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47"/>
        <w:gridCol w:w="796"/>
        <w:gridCol w:w="3798"/>
        <w:gridCol w:w="821"/>
        <w:gridCol w:w="2062"/>
      </w:tblGrid>
      <w:tr w:rsidR="00DD134D" w:rsidTr="00E6195A">
        <w:trPr>
          <w:trHeight w:val="437"/>
        </w:trPr>
        <w:tc>
          <w:tcPr>
            <w:tcW w:w="2843" w:type="dxa"/>
            <w:gridSpan w:val="2"/>
            <w:tcBorders>
              <w:top w:val="single" w:sz="18" w:space="0" w:color="auto"/>
              <w:left w:val="single" w:sz="18" w:space="0" w:color="auto"/>
            </w:tcBorders>
            <w:vAlign w:val="center"/>
          </w:tcPr>
          <w:p w:rsidR="00DD134D" w:rsidRPr="00530849" w:rsidRDefault="00E36BA1" w:rsidP="00E36BA1">
            <w:pPr>
              <w:tabs>
                <w:tab w:val="left" w:pos="566"/>
                <w:tab w:val="left" w:pos="5102"/>
              </w:tabs>
              <w:suppressAutoHyphens/>
              <w:jc w:val="center"/>
              <w:rPr>
                <w:rFonts w:ascii="Arial" w:hAnsi="Arial" w:cs="Arial"/>
                <w:b/>
                <w:sz w:val="28"/>
                <w:szCs w:val="20"/>
                <w:lang w:val="es-ES_tradnl"/>
              </w:rPr>
            </w:pPr>
            <w:r>
              <w:rPr>
                <w:rFonts w:ascii="Arial" w:hAnsi="Arial" w:cs="Arial"/>
                <w:b/>
                <w:sz w:val="28"/>
                <w:szCs w:val="20"/>
                <w:lang w:val="es-ES_tradnl"/>
              </w:rPr>
              <w:t>2 bachiller</w:t>
            </w:r>
          </w:p>
        </w:tc>
        <w:tc>
          <w:tcPr>
            <w:tcW w:w="3798" w:type="dxa"/>
            <w:tcBorders>
              <w:top w:val="single" w:sz="18" w:space="0" w:color="auto"/>
            </w:tcBorders>
            <w:vAlign w:val="center"/>
          </w:tcPr>
          <w:p w:rsidR="00DD134D" w:rsidRPr="00530849" w:rsidRDefault="00E36BA1" w:rsidP="0063680E">
            <w:pPr>
              <w:tabs>
                <w:tab w:val="left" w:pos="566"/>
                <w:tab w:val="left" w:pos="5102"/>
              </w:tabs>
              <w:suppressAutoHyphens/>
              <w:jc w:val="center"/>
              <w:rPr>
                <w:rFonts w:ascii="Arial" w:hAnsi="Arial" w:cs="Arial"/>
                <w:b/>
                <w:sz w:val="28"/>
                <w:szCs w:val="20"/>
                <w:lang w:val="es-ES_tradnl"/>
              </w:rPr>
            </w:pPr>
            <w:r>
              <w:rPr>
                <w:rFonts w:ascii="Arial" w:hAnsi="Arial" w:cs="Arial"/>
                <w:b/>
                <w:sz w:val="28"/>
                <w:szCs w:val="20"/>
                <w:lang w:val="es-ES_tradnl"/>
              </w:rPr>
              <w:t>T I C S</w:t>
            </w:r>
          </w:p>
        </w:tc>
        <w:tc>
          <w:tcPr>
            <w:tcW w:w="2883" w:type="dxa"/>
            <w:gridSpan w:val="2"/>
            <w:tcBorders>
              <w:top w:val="single" w:sz="18" w:space="0" w:color="auto"/>
              <w:right w:val="single" w:sz="18" w:space="0" w:color="auto"/>
            </w:tcBorders>
            <w:vAlign w:val="center"/>
          </w:tcPr>
          <w:p w:rsidR="00DD134D" w:rsidRPr="00530849" w:rsidRDefault="00E6195A" w:rsidP="0063680E">
            <w:pPr>
              <w:tabs>
                <w:tab w:val="left" w:pos="566"/>
                <w:tab w:val="left" w:pos="5102"/>
              </w:tabs>
              <w:suppressAutoHyphens/>
              <w:rPr>
                <w:rFonts w:ascii="Arial" w:hAnsi="Arial" w:cs="Arial"/>
                <w:b/>
                <w:szCs w:val="20"/>
                <w:lang w:val="es-ES_tradnl"/>
              </w:rPr>
            </w:pPr>
            <w:r>
              <w:rPr>
                <w:rFonts w:ascii="Arial" w:hAnsi="Arial" w:cs="Arial"/>
                <w:b/>
                <w:szCs w:val="20"/>
                <w:lang w:val="es-ES_tradnl"/>
              </w:rPr>
              <w:t>ARDUINO</w:t>
            </w:r>
          </w:p>
        </w:tc>
      </w:tr>
      <w:tr w:rsidR="00DD134D" w:rsidTr="00E6195A">
        <w:trPr>
          <w:trHeight w:val="437"/>
        </w:trPr>
        <w:tc>
          <w:tcPr>
            <w:tcW w:w="2047" w:type="dxa"/>
            <w:vMerge w:val="restart"/>
            <w:tcBorders>
              <w:left w:val="single" w:sz="18" w:space="0" w:color="auto"/>
            </w:tcBorders>
            <w:vAlign w:val="center"/>
          </w:tcPr>
          <w:p w:rsidR="00DD134D" w:rsidRPr="00530849" w:rsidRDefault="00E6195A" w:rsidP="0063680E">
            <w:pPr>
              <w:tabs>
                <w:tab w:val="left" w:pos="566"/>
                <w:tab w:val="left" w:pos="5102"/>
              </w:tabs>
              <w:suppressAutoHyphens/>
              <w:rPr>
                <w:rFonts w:ascii="Arial" w:hAnsi="Arial" w:cs="Arial"/>
                <w:szCs w:val="20"/>
                <w:lang w:val="es-ES_tradnl"/>
              </w:rPr>
            </w:pPr>
            <w:r>
              <w:rPr>
                <w:rFonts w:ascii="Arial" w:hAnsi="Arial" w:cs="Arial"/>
                <w:noProof/>
                <w:szCs w:val="20"/>
              </w:rPr>
              <w:drawing>
                <wp:inline distT="0" distB="0" distL="0" distR="0">
                  <wp:extent cx="1143378" cy="400050"/>
                  <wp:effectExtent l="19050" t="0" r="0" b="0"/>
                  <wp:docPr id="2" name="1 Imagen" descr="OAR_ESP_TRANSP_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AR_ESP_TRANSP_02.png"/>
                          <pic:cNvPicPr/>
                        </pic:nvPicPr>
                        <pic:blipFill>
                          <a:blip r:embed="rId7"/>
                          <a:stretch>
                            <a:fillRect/>
                          </a:stretch>
                        </pic:blipFill>
                        <pic:spPr>
                          <a:xfrm>
                            <a:off x="0" y="0"/>
                            <a:ext cx="1146205" cy="401039"/>
                          </a:xfrm>
                          <a:prstGeom prst="rect">
                            <a:avLst/>
                          </a:prstGeom>
                        </pic:spPr>
                      </pic:pic>
                    </a:graphicData>
                  </a:graphic>
                </wp:inline>
              </w:drawing>
            </w:r>
          </w:p>
        </w:tc>
        <w:tc>
          <w:tcPr>
            <w:tcW w:w="5415" w:type="dxa"/>
            <w:gridSpan w:val="3"/>
            <w:vMerge w:val="restart"/>
            <w:tcBorders>
              <w:right w:val="single" w:sz="18" w:space="0" w:color="auto"/>
            </w:tcBorders>
            <w:vAlign w:val="center"/>
          </w:tcPr>
          <w:p w:rsidR="00DD134D" w:rsidRPr="00530849" w:rsidRDefault="00E6195A" w:rsidP="00A20A27">
            <w:pPr>
              <w:tabs>
                <w:tab w:val="left" w:pos="566"/>
                <w:tab w:val="left" w:pos="5102"/>
              </w:tabs>
              <w:suppressAutoHyphens/>
              <w:jc w:val="center"/>
              <w:rPr>
                <w:rFonts w:ascii="Arial" w:hAnsi="Arial" w:cs="Arial"/>
                <w:sz w:val="36"/>
                <w:szCs w:val="20"/>
                <w:lang w:val="es-ES_tradnl"/>
              </w:rPr>
            </w:pPr>
            <w:r>
              <w:rPr>
                <w:rFonts w:ascii="Arial" w:hAnsi="Arial" w:cs="Arial"/>
                <w:sz w:val="36"/>
                <w:szCs w:val="20"/>
                <w:lang w:val="es-ES_tradnl"/>
              </w:rPr>
              <w:t>PROYECTOS ARDUINO Y S4A</w:t>
            </w:r>
          </w:p>
        </w:tc>
        <w:tc>
          <w:tcPr>
            <w:tcW w:w="2062" w:type="dxa"/>
            <w:tcBorders>
              <w:top w:val="single" w:sz="18" w:space="0" w:color="auto"/>
              <w:left w:val="single" w:sz="18" w:space="0" w:color="auto"/>
              <w:right w:val="single" w:sz="18" w:space="0" w:color="auto"/>
            </w:tcBorders>
            <w:shd w:val="clear" w:color="auto" w:fill="FFFFFF"/>
            <w:vAlign w:val="center"/>
          </w:tcPr>
          <w:p w:rsidR="00DD134D" w:rsidRPr="00530849" w:rsidRDefault="00E6195A" w:rsidP="00AC1AE3">
            <w:pPr>
              <w:tabs>
                <w:tab w:val="left" w:pos="566"/>
                <w:tab w:val="left" w:pos="5102"/>
              </w:tabs>
              <w:suppressAutoHyphens/>
              <w:jc w:val="center"/>
              <w:rPr>
                <w:rFonts w:ascii="Arial" w:hAnsi="Arial" w:cs="Arial"/>
                <w:b/>
                <w:szCs w:val="20"/>
                <w:lang w:val="es-ES_tradnl"/>
              </w:rPr>
            </w:pPr>
            <w:r>
              <w:rPr>
                <w:rFonts w:ascii="Arial" w:hAnsi="Arial" w:cs="Arial"/>
                <w:b/>
                <w:szCs w:val="20"/>
                <w:lang w:val="es-ES_tradnl"/>
              </w:rPr>
              <w:t>PROYECTO nº</w:t>
            </w:r>
          </w:p>
        </w:tc>
      </w:tr>
      <w:tr w:rsidR="00DD134D" w:rsidTr="00E6195A">
        <w:trPr>
          <w:trHeight w:val="472"/>
        </w:trPr>
        <w:tc>
          <w:tcPr>
            <w:tcW w:w="2047" w:type="dxa"/>
            <w:vMerge/>
            <w:tcBorders>
              <w:left w:val="single" w:sz="18" w:space="0" w:color="auto"/>
            </w:tcBorders>
            <w:vAlign w:val="center"/>
          </w:tcPr>
          <w:p w:rsidR="00DD134D" w:rsidRPr="00530849" w:rsidRDefault="00DD134D" w:rsidP="0063680E">
            <w:pPr>
              <w:tabs>
                <w:tab w:val="left" w:pos="566"/>
                <w:tab w:val="left" w:pos="5102"/>
              </w:tabs>
              <w:suppressAutoHyphens/>
              <w:rPr>
                <w:rFonts w:ascii="Arial" w:hAnsi="Arial" w:cs="Arial"/>
                <w:szCs w:val="20"/>
                <w:lang w:val="es-ES_tradnl"/>
              </w:rPr>
            </w:pPr>
          </w:p>
        </w:tc>
        <w:tc>
          <w:tcPr>
            <w:tcW w:w="5415" w:type="dxa"/>
            <w:gridSpan w:val="3"/>
            <w:vMerge/>
            <w:tcBorders>
              <w:right w:val="single" w:sz="18" w:space="0" w:color="auto"/>
            </w:tcBorders>
            <w:vAlign w:val="center"/>
          </w:tcPr>
          <w:p w:rsidR="00DD134D" w:rsidRPr="00530849" w:rsidRDefault="00DD134D" w:rsidP="0063680E">
            <w:pPr>
              <w:tabs>
                <w:tab w:val="left" w:pos="566"/>
                <w:tab w:val="left" w:pos="5102"/>
              </w:tabs>
              <w:suppressAutoHyphens/>
              <w:rPr>
                <w:rFonts w:ascii="Arial" w:hAnsi="Arial" w:cs="Arial"/>
                <w:szCs w:val="20"/>
                <w:lang w:val="es-ES_tradnl"/>
              </w:rPr>
            </w:pPr>
          </w:p>
        </w:tc>
        <w:tc>
          <w:tcPr>
            <w:tcW w:w="2062" w:type="dxa"/>
            <w:tcBorders>
              <w:left w:val="single" w:sz="18" w:space="0" w:color="auto"/>
              <w:right w:val="single" w:sz="18" w:space="0" w:color="auto"/>
            </w:tcBorders>
            <w:shd w:val="clear" w:color="auto" w:fill="FFFFFF"/>
            <w:vAlign w:val="center"/>
          </w:tcPr>
          <w:p w:rsidR="00DD134D" w:rsidRPr="00530849" w:rsidRDefault="00EA7C7F" w:rsidP="00AC1AE3">
            <w:pPr>
              <w:tabs>
                <w:tab w:val="left" w:pos="566"/>
                <w:tab w:val="left" w:pos="5102"/>
              </w:tabs>
              <w:suppressAutoHyphens/>
              <w:jc w:val="center"/>
              <w:rPr>
                <w:rFonts w:ascii="Arial" w:hAnsi="Arial" w:cs="Arial"/>
                <w:szCs w:val="20"/>
                <w:lang w:val="es-ES_tradnl"/>
              </w:rPr>
            </w:pPr>
            <w:r>
              <w:rPr>
                <w:rFonts w:ascii="Arial" w:hAnsi="Arial" w:cs="Arial"/>
                <w:szCs w:val="20"/>
                <w:lang w:val="es-ES_tradnl"/>
              </w:rPr>
              <w:t>10</w:t>
            </w:r>
          </w:p>
        </w:tc>
      </w:tr>
      <w:tr w:rsidR="00E6195A" w:rsidTr="00932D09">
        <w:trPr>
          <w:trHeight w:val="437"/>
        </w:trPr>
        <w:tc>
          <w:tcPr>
            <w:tcW w:w="7462" w:type="dxa"/>
            <w:gridSpan w:val="4"/>
            <w:tcBorders>
              <w:left w:val="single" w:sz="18" w:space="0" w:color="auto"/>
              <w:bottom w:val="single" w:sz="18" w:space="0" w:color="auto"/>
              <w:right w:val="single" w:sz="18" w:space="0" w:color="auto"/>
            </w:tcBorders>
            <w:vAlign w:val="center"/>
          </w:tcPr>
          <w:p w:rsidR="00E6195A" w:rsidRDefault="00E6195A" w:rsidP="00FB7338">
            <w:pPr>
              <w:tabs>
                <w:tab w:val="left" w:pos="566"/>
                <w:tab w:val="left" w:pos="5102"/>
              </w:tabs>
              <w:suppressAutoHyphens/>
              <w:rPr>
                <w:rFonts w:ascii="Arial" w:hAnsi="Arial" w:cs="Arial"/>
                <w:b/>
                <w:szCs w:val="20"/>
                <w:lang w:val="es-ES_tradnl"/>
              </w:rPr>
            </w:pPr>
          </w:p>
          <w:p w:rsidR="00E6195A" w:rsidRDefault="00E6195A" w:rsidP="00FB7338">
            <w:pPr>
              <w:tabs>
                <w:tab w:val="left" w:pos="566"/>
                <w:tab w:val="left" w:pos="5102"/>
              </w:tabs>
              <w:suppressAutoHyphens/>
              <w:rPr>
                <w:rFonts w:ascii="Arial" w:hAnsi="Arial" w:cs="Arial"/>
                <w:b/>
                <w:szCs w:val="20"/>
                <w:lang w:val="es-ES_tradnl"/>
              </w:rPr>
            </w:pPr>
            <w:r>
              <w:rPr>
                <w:rFonts w:ascii="Arial" w:hAnsi="Arial" w:cs="Arial"/>
                <w:b/>
                <w:szCs w:val="20"/>
                <w:lang w:val="es-ES_tradnl"/>
              </w:rPr>
              <w:t>Componentes:</w:t>
            </w:r>
          </w:p>
          <w:p w:rsidR="00E6195A" w:rsidRPr="00530849" w:rsidRDefault="00E6195A" w:rsidP="0063680E">
            <w:pPr>
              <w:tabs>
                <w:tab w:val="left" w:pos="566"/>
                <w:tab w:val="left" w:pos="5102"/>
              </w:tabs>
              <w:suppressAutoHyphens/>
              <w:rPr>
                <w:rFonts w:ascii="Arial" w:hAnsi="Arial" w:cs="Arial"/>
                <w:szCs w:val="20"/>
                <w:lang w:val="es-ES_tradnl"/>
              </w:rPr>
            </w:pPr>
          </w:p>
        </w:tc>
        <w:tc>
          <w:tcPr>
            <w:tcW w:w="2062" w:type="dxa"/>
            <w:tcBorders>
              <w:left w:val="single" w:sz="18" w:space="0" w:color="auto"/>
              <w:bottom w:val="single" w:sz="18" w:space="0" w:color="auto"/>
              <w:right w:val="single" w:sz="18" w:space="0" w:color="auto"/>
            </w:tcBorders>
            <w:shd w:val="clear" w:color="auto" w:fill="FFFFFF"/>
            <w:vAlign w:val="center"/>
          </w:tcPr>
          <w:p w:rsidR="00E6195A" w:rsidRPr="00530849" w:rsidRDefault="00E6195A" w:rsidP="0063680E">
            <w:pPr>
              <w:tabs>
                <w:tab w:val="left" w:pos="566"/>
                <w:tab w:val="left" w:pos="5102"/>
              </w:tabs>
              <w:suppressAutoHyphens/>
              <w:rPr>
                <w:sz w:val="20"/>
                <w:szCs w:val="20"/>
                <w:lang w:val="es-ES_tradnl"/>
              </w:rPr>
            </w:pPr>
          </w:p>
        </w:tc>
      </w:tr>
    </w:tbl>
    <w:p w:rsidR="00170408" w:rsidRDefault="00170408" w:rsidP="00FB7338">
      <w:pPr>
        <w:pStyle w:val="Prrafodelista"/>
        <w:rPr>
          <w:rFonts w:asciiTheme="majorHAnsi" w:hAnsiTheme="majorHAnsi"/>
          <w:b/>
        </w:rPr>
      </w:pPr>
    </w:p>
    <w:p w:rsidR="00E37C56" w:rsidRDefault="00E6195A" w:rsidP="00E37C56">
      <w:pPr>
        <w:pStyle w:val="Ttulo3"/>
        <w:shd w:val="clear" w:color="auto" w:fill="FFFFFF"/>
        <w:spacing w:before="0"/>
        <w:rPr>
          <w:rFonts w:ascii="Arial" w:hAnsi="Arial" w:cs="Arial"/>
          <w:b w:val="0"/>
          <w:bCs w:val="0"/>
          <w:color w:val="000000"/>
        </w:rPr>
      </w:pPr>
      <w:r w:rsidRPr="00E37C56">
        <w:rPr>
          <w:rFonts w:eastAsia="Times New Roman" w:cs="Times New Roman"/>
          <w:bCs w:val="0"/>
          <w:color w:val="auto"/>
        </w:rPr>
        <w:t>Título:</w:t>
      </w:r>
      <w:r w:rsidR="00F66FF4" w:rsidRPr="00E37C56">
        <w:rPr>
          <w:rFonts w:eastAsia="Times New Roman" w:cs="Times New Roman"/>
          <w:bCs w:val="0"/>
          <w:color w:val="auto"/>
        </w:rPr>
        <w:t xml:space="preserve"> </w:t>
      </w:r>
      <w:r w:rsidR="005126CA" w:rsidRPr="00E37C56">
        <w:rPr>
          <w:rFonts w:eastAsia="Times New Roman" w:cs="Times New Roman"/>
          <w:bCs w:val="0"/>
          <w:color w:val="auto"/>
        </w:rPr>
        <w:t xml:space="preserve">Práctica </w:t>
      </w:r>
      <w:r w:rsidR="00EA7C7F">
        <w:rPr>
          <w:rFonts w:eastAsia="Times New Roman" w:cs="Times New Roman"/>
          <w:bCs w:val="0"/>
          <w:color w:val="auto"/>
        </w:rPr>
        <w:t>9</w:t>
      </w:r>
      <w:r w:rsidR="00F612A6">
        <w:rPr>
          <w:b w:val="0"/>
        </w:rPr>
        <w:t xml:space="preserve">. </w:t>
      </w:r>
      <w:r w:rsidR="00E37C56">
        <w:rPr>
          <w:b w:val="0"/>
        </w:rPr>
        <w:t xml:space="preserve">  </w:t>
      </w:r>
      <w:r w:rsidR="00E37C56">
        <w:rPr>
          <w:rFonts w:ascii="Arial" w:hAnsi="Arial" w:cs="Arial"/>
          <w:b w:val="0"/>
          <w:bCs w:val="0"/>
          <w:color w:val="000000"/>
        </w:rPr>
        <w:t xml:space="preserve">Utilización </w:t>
      </w:r>
      <w:r w:rsidR="00EA7C7F">
        <w:rPr>
          <w:rFonts w:ascii="Arial" w:hAnsi="Arial" w:cs="Arial"/>
          <w:b w:val="0"/>
          <w:bCs w:val="0"/>
          <w:color w:val="000000"/>
        </w:rPr>
        <w:t>potenciómetro rotativo.</w:t>
      </w:r>
    </w:p>
    <w:p w:rsidR="00E37C56" w:rsidRPr="00E37C56" w:rsidRDefault="00E37C56" w:rsidP="00E37C56"/>
    <w:p w:rsidR="00EA7C7F" w:rsidRPr="007E6943" w:rsidRDefault="00A70542" w:rsidP="00EA7C7F">
      <w:pPr>
        <w:pStyle w:val="Ttulo3"/>
        <w:shd w:val="clear" w:color="auto" w:fill="FFFFFF"/>
        <w:spacing w:before="0"/>
        <w:rPr>
          <w:rFonts w:ascii="Arial" w:hAnsi="Arial" w:cs="Arial"/>
          <w:b w:val="0"/>
          <w:bCs w:val="0"/>
          <w:color w:val="000000"/>
        </w:rPr>
      </w:pPr>
      <w:r w:rsidRPr="007E6943">
        <w:t>WEB</w:t>
      </w:r>
      <w:r w:rsidR="00F612A6" w:rsidRPr="007E6943">
        <w:rPr>
          <w:b w:val="0"/>
        </w:rPr>
        <w:t xml:space="preserve">: </w:t>
      </w:r>
      <w:hyperlink r:id="rId8" w:history="1">
        <w:r w:rsidR="00EA7C7F" w:rsidRPr="007E6943">
          <w:rPr>
            <w:rStyle w:val="Hipervnculo"/>
            <w:b w:val="0"/>
          </w:rPr>
          <w:t>https://www.luisllamas.es/lectura-de-un-po</w:t>
        </w:r>
        <w:r w:rsidR="00EA7C7F" w:rsidRPr="007E6943">
          <w:rPr>
            <w:rStyle w:val="Hipervnculo"/>
            <w:b w:val="0"/>
          </w:rPr>
          <w:t>t</w:t>
        </w:r>
        <w:r w:rsidR="00EA7C7F" w:rsidRPr="007E6943">
          <w:rPr>
            <w:rStyle w:val="Hipervnculo"/>
            <w:b w:val="0"/>
          </w:rPr>
          <w:t>enciometro-con-arduino/</w:t>
        </w:r>
      </w:hyperlink>
    </w:p>
    <w:p w:rsidR="00E37C56" w:rsidRPr="007E6943" w:rsidRDefault="00E37C56" w:rsidP="00E37C56">
      <w:pPr>
        <w:pStyle w:val="NormalWeb"/>
        <w:shd w:val="clear" w:color="auto" w:fill="FFFFFF"/>
        <w:spacing w:before="0" w:beforeAutospacing="0" w:after="390" w:afterAutospacing="0" w:line="390" w:lineRule="atLeast"/>
        <w:rPr>
          <w:rFonts w:ascii="Arial" w:hAnsi="Arial" w:cs="Arial"/>
          <w:color w:val="222222"/>
        </w:rPr>
      </w:pPr>
    </w:p>
    <w:p w:rsidR="005D3B04" w:rsidRPr="007E6943" w:rsidRDefault="005D3B04" w:rsidP="00FB7338">
      <w:pPr>
        <w:pStyle w:val="Prrafodelista"/>
        <w:rPr>
          <w:rFonts w:asciiTheme="majorHAnsi" w:hAnsiTheme="majorHAnsi"/>
          <w:b/>
        </w:rPr>
      </w:pPr>
    </w:p>
    <w:p w:rsidR="00E6195A" w:rsidRDefault="00E6195A" w:rsidP="00FB7338">
      <w:pPr>
        <w:pStyle w:val="Prrafodelista"/>
        <w:rPr>
          <w:rFonts w:asciiTheme="majorHAnsi" w:hAnsiTheme="majorHAnsi"/>
          <w:b/>
        </w:rPr>
      </w:pPr>
      <w:r>
        <w:rPr>
          <w:rFonts w:asciiTheme="majorHAnsi" w:hAnsiTheme="majorHAnsi"/>
          <w:b/>
        </w:rPr>
        <w:t>Materiales:</w:t>
      </w:r>
      <w:r w:rsidR="007E6943">
        <w:rPr>
          <w:rFonts w:asciiTheme="majorHAnsi" w:hAnsiTheme="majorHAnsi"/>
          <w:b/>
        </w:rPr>
        <w:t xml:space="preserve"> zumbador, cable, </w:t>
      </w:r>
      <w:proofErr w:type="spellStart"/>
      <w:r w:rsidR="007E6943">
        <w:rPr>
          <w:rFonts w:asciiTheme="majorHAnsi" w:hAnsiTheme="majorHAnsi"/>
          <w:b/>
        </w:rPr>
        <w:t>led</w:t>
      </w:r>
      <w:proofErr w:type="spellEnd"/>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r>
        <w:rPr>
          <w:rFonts w:asciiTheme="majorHAnsi" w:hAnsiTheme="majorHAnsi"/>
          <w:b/>
        </w:rPr>
        <w:t>Imagen</w:t>
      </w:r>
      <w:r w:rsidR="00A70542">
        <w:rPr>
          <w:rFonts w:asciiTheme="majorHAnsi" w:hAnsiTheme="majorHAnsi"/>
          <w:b/>
        </w:rPr>
        <w:t xml:space="preserve"> (es)</w:t>
      </w:r>
      <w:r>
        <w:rPr>
          <w:rFonts w:asciiTheme="majorHAnsi" w:hAnsiTheme="majorHAnsi"/>
          <w:b/>
        </w:rPr>
        <w:t xml:space="preserve"> de montaje</w:t>
      </w:r>
      <w:r w:rsidR="00A70542">
        <w:rPr>
          <w:rFonts w:asciiTheme="majorHAnsi" w:hAnsiTheme="majorHAnsi"/>
          <w:b/>
        </w:rPr>
        <w:t xml:space="preserve"> (s)</w:t>
      </w:r>
      <w:r>
        <w:rPr>
          <w:rFonts w:asciiTheme="majorHAnsi" w:hAnsiTheme="majorHAnsi"/>
          <w:b/>
        </w:rPr>
        <w:t>:</w:t>
      </w:r>
    </w:p>
    <w:p w:rsidR="007E6943" w:rsidRDefault="007E6943" w:rsidP="00FB7338">
      <w:pPr>
        <w:pStyle w:val="Prrafodelista"/>
        <w:rPr>
          <w:rFonts w:asciiTheme="majorHAnsi" w:hAnsiTheme="majorHAnsi"/>
          <w:b/>
        </w:rPr>
      </w:pPr>
    </w:p>
    <w:p w:rsidR="00E6195A" w:rsidRDefault="007E6943" w:rsidP="00FB7338">
      <w:pPr>
        <w:pStyle w:val="Prrafodelista"/>
        <w:rPr>
          <w:rFonts w:asciiTheme="majorHAnsi" w:hAnsiTheme="majorHAnsi"/>
          <w:b/>
        </w:rPr>
      </w:pPr>
      <w:r>
        <w:rPr>
          <w:rFonts w:asciiTheme="majorHAnsi" w:hAnsiTheme="majorHAnsi"/>
          <w:b/>
          <w:noProof/>
        </w:rPr>
        <w:drawing>
          <wp:inline distT="0" distB="0" distL="0" distR="0">
            <wp:extent cx="4600575" cy="6134100"/>
            <wp:effectExtent l="19050" t="0" r="9525" b="0"/>
            <wp:docPr id="1" name="Imagen 1" descr="C:\Users\ANA\AppData\Local\Temp\Rar$DIa0.448\IMG-20170509-WA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Temp\Rar$DIa0.448\IMG-20170509-WA0013.jpg"/>
                    <pic:cNvPicPr>
                      <a:picLocks noChangeAspect="1" noChangeArrowheads="1"/>
                    </pic:cNvPicPr>
                  </pic:nvPicPr>
                  <pic:blipFill>
                    <a:blip r:embed="rId9"/>
                    <a:srcRect/>
                    <a:stretch>
                      <a:fillRect/>
                    </a:stretch>
                  </pic:blipFill>
                  <pic:spPr bwMode="auto">
                    <a:xfrm>
                      <a:off x="0" y="0"/>
                      <a:ext cx="4602322" cy="6136429"/>
                    </a:xfrm>
                    <a:prstGeom prst="rect">
                      <a:avLst/>
                    </a:prstGeom>
                    <a:noFill/>
                    <a:ln w="9525">
                      <a:noFill/>
                      <a:miter lim="800000"/>
                      <a:headEnd/>
                      <a:tailEnd/>
                    </a:ln>
                  </pic:spPr>
                </pic:pic>
              </a:graphicData>
            </a:graphic>
          </wp:inline>
        </w:drawing>
      </w: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tbl>
      <w:tblPr>
        <w:tblStyle w:val="Tablaconcuadrcula"/>
        <w:tblW w:w="0" w:type="auto"/>
        <w:tblInd w:w="720" w:type="dxa"/>
        <w:tblLook w:val="04A0"/>
      </w:tblPr>
      <w:tblGrid>
        <w:gridCol w:w="5347"/>
        <w:gridCol w:w="5347"/>
      </w:tblGrid>
      <w:tr w:rsidR="00E6195A" w:rsidTr="00E6195A">
        <w:tc>
          <w:tcPr>
            <w:tcW w:w="5347" w:type="dxa"/>
          </w:tcPr>
          <w:p w:rsidR="00E6195A" w:rsidRDefault="00E6195A" w:rsidP="00E6195A">
            <w:pPr>
              <w:pStyle w:val="Prrafodelista"/>
              <w:rPr>
                <w:rFonts w:asciiTheme="majorHAnsi" w:hAnsiTheme="majorHAnsi"/>
                <w:b/>
              </w:rPr>
            </w:pPr>
            <w:r>
              <w:rPr>
                <w:rFonts w:asciiTheme="majorHAnsi" w:hAnsiTheme="majorHAnsi"/>
                <w:b/>
              </w:rPr>
              <w:t xml:space="preserve">Código </w:t>
            </w:r>
            <w:proofErr w:type="spellStart"/>
            <w:r>
              <w:rPr>
                <w:rFonts w:asciiTheme="majorHAnsi" w:hAnsiTheme="majorHAnsi"/>
                <w:b/>
              </w:rPr>
              <w:t>arduino</w:t>
            </w:r>
            <w:proofErr w:type="spellEnd"/>
            <w:r>
              <w:rPr>
                <w:rFonts w:asciiTheme="majorHAnsi" w:hAnsiTheme="majorHAnsi"/>
                <w:b/>
              </w:rPr>
              <w:t>.</w:t>
            </w:r>
          </w:p>
          <w:p w:rsidR="007E6943" w:rsidRDefault="007E6943" w:rsidP="00E6195A">
            <w:pPr>
              <w:pStyle w:val="Prrafodelista"/>
              <w:rPr>
                <w:rFonts w:asciiTheme="majorHAnsi" w:hAnsiTheme="majorHAnsi"/>
                <w:b/>
              </w:rPr>
            </w:pPr>
          </w:p>
          <w:p w:rsidR="007E6943" w:rsidRPr="007E6943" w:rsidRDefault="007E6943" w:rsidP="007E6943">
            <w:pPr>
              <w:wordWrap w:val="0"/>
              <w:rPr>
                <w:rFonts w:ascii="Courier New" w:hAnsi="Courier New" w:cs="Courier New"/>
                <w:color w:val="000000"/>
                <w:sz w:val="20"/>
                <w:szCs w:val="20"/>
              </w:rPr>
            </w:pPr>
            <w:proofErr w:type="spellStart"/>
            <w:r w:rsidRPr="007E6943">
              <w:rPr>
                <w:rStyle w:val="crayon-m"/>
                <w:rFonts w:ascii="inherit" w:hAnsi="inherit" w:cs="Courier New"/>
                <w:color w:val="000000"/>
                <w:sz w:val="20"/>
                <w:szCs w:val="20"/>
              </w:rPr>
              <w:t>const</w:t>
            </w:r>
            <w:proofErr w:type="spellEnd"/>
            <w:r w:rsidRPr="007E6943">
              <w:rPr>
                <w:rStyle w:val="crayon-h"/>
                <w:rFonts w:ascii="inherit" w:hAnsi="inherit" w:cs="Courier New"/>
                <w:color w:val="000000"/>
                <w:sz w:val="20"/>
                <w:szCs w:val="20"/>
              </w:rPr>
              <w:t xml:space="preserve"> </w:t>
            </w:r>
            <w:proofErr w:type="spellStart"/>
            <w:r w:rsidRPr="007E6943">
              <w:rPr>
                <w:rStyle w:val="crayon-t"/>
                <w:rFonts w:ascii="inherit" w:hAnsi="inherit" w:cs="Courier New"/>
                <w:color w:val="000000"/>
                <w:sz w:val="20"/>
                <w:szCs w:val="20"/>
              </w:rPr>
              <w:t>int</w:t>
            </w:r>
            <w:proofErr w:type="spellEnd"/>
            <w:r w:rsidRPr="007E6943">
              <w:rPr>
                <w:rStyle w:val="crayon-h"/>
                <w:rFonts w:ascii="inherit" w:hAnsi="inherit" w:cs="Courier New"/>
                <w:color w:val="000000"/>
                <w:sz w:val="20"/>
                <w:szCs w:val="20"/>
              </w:rPr>
              <w:t xml:space="preserve"> </w:t>
            </w:r>
            <w:proofErr w:type="spellStart"/>
            <w:r w:rsidRPr="007E6943">
              <w:rPr>
                <w:rStyle w:val="crayon-v"/>
                <w:rFonts w:ascii="inherit" w:hAnsi="inherit" w:cs="Courier New"/>
                <w:color w:val="000000"/>
                <w:sz w:val="20"/>
                <w:szCs w:val="20"/>
              </w:rPr>
              <w:t>analogPin</w:t>
            </w:r>
            <w:proofErr w:type="spellEnd"/>
            <w:r w:rsidRPr="007E6943">
              <w:rPr>
                <w:rStyle w:val="crayon-h"/>
                <w:rFonts w:ascii="inherit" w:hAnsi="inherit" w:cs="Courier New"/>
                <w:color w:val="000000"/>
                <w:sz w:val="20"/>
                <w:szCs w:val="20"/>
              </w:rPr>
              <w:t xml:space="preserve"> </w:t>
            </w:r>
            <w:r w:rsidRPr="007E6943">
              <w:rPr>
                <w:rStyle w:val="crayon-o"/>
                <w:rFonts w:ascii="inherit" w:hAnsi="inherit" w:cs="Courier New"/>
                <w:color w:val="000000"/>
                <w:sz w:val="20"/>
                <w:szCs w:val="20"/>
              </w:rPr>
              <w:t>=</w:t>
            </w:r>
            <w:r w:rsidRPr="007E6943">
              <w:rPr>
                <w:rStyle w:val="crayon-h"/>
                <w:rFonts w:ascii="inherit" w:hAnsi="inherit" w:cs="Courier New"/>
                <w:color w:val="000000"/>
                <w:sz w:val="20"/>
                <w:szCs w:val="20"/>
              </w:rPr>
              <w:t xml:space="preserve"> </w:t>
            </w:r>
            <w:r w:rsidRPr="007E6943">
              <w:rPr>
                <w:rStyle w:val="crayon-v"/>
                <w:rFonts w:ascii="inherit" w:hAnsi="inherit" w:cs="Courier New"/>
                <w:color w:val="000000"/>
                <w:sz w:val="20"/>
                <w:szCs w:val="20"/>
              </w:rPr>
              <w:t>A0</w:t>
            </w:r>
            <w:r w:rsidRPr="007E6943">
              <w:rPr>
                <w:rStyle w:val="crayon-sy"/>
                <w:rFonts w:ascii="inherit" w:hAnsi="inherit" w:cs="Courier New"/>
                <w:color w:val="000000"/>
                <w:sz w:val="20"/>
                <w:szCs w:val="20"/>
              </w:rPr>
              <w:t>;</w:t>
            </w:r>
          </w:p>
          <w:p w:rsidR="007E6943" w:rsidRPr="007E6943" w:rsidRDefault="007E6943" w:rsidP="007E6943">
            <w:pPr>
              <w:wordWrap w:val="0"/>
              <w:rPr>
                <w:rFonts w:ascii="Courier New" w:hAnsi="Courier New" w:cs="Courier New"/>
                <w:color w:val="000000"/>
                <w:sz w:val="20"/>
                <w:szCs w:val="20"/>
              </w:rPr>
            </w:pPr>
            <w:proofErr w:type="spellStart"/>
            <w:r w:rsidRPr="007E6943">
              <w:rPr>
                <w:rStyle w:val="crayon-t"/>
                <w:rFonts w:ascii="inherit" w:hAnsi="inherit" w:cs="Courier New"/>
                <w:color w:val="000000"/>
                <w:sz w:val="20"/>
                <w:szCs w:val="20"/>
              </w:rPr>
              <w:t>int</w:t>
            </w:r>
            <w:proofErr w:type="spellEnd"/>
            <w:r w:rsidRPr="007E6943">
              <w:rPr>
                <w:rStyle w:val="crayon-h"/>
                <w:rFonts w:ascii="inherit" w:hAnsi="inherit" w:cs="Courier New"/>
                <w:color w:val="000000"/>
                <w:sz w:val="20"/>
                <w:szCs w:val="20"/>
              </w:rPr>
              <w:t xml:space="preserve"> </w:t>
            </w:r>
            <w:proofErr w:type="spellStart"/>
            <w:r w:rsidRPr="007E6943">
              <w:rPr>
                <w:rStyle w:val="crayon-t"/>
                <w:rFonts w:ascii="inherit" w:hAnsi="inherit" w:cs="Courier New"/>
                <w:color w:val="000000"/>
                <w:sz w:val="20"/>
                <w:szCs w:val="20"/>
              </w:rPr>
              <w:t>value</w:t>
            </w:r>
            <w:proofErr w:type="spellEnd"/>
            <w:r w:rsidRPr="007E6943">
              <w:rPr>
                <w:rStyle w:val="crayon-sy"/>
                <w:rFonts w:ascii="inherit" w:hAnsi="inherit" w:cs="Courier New"/>
                <w:color w:val="000000"/>
                <w:sz w:val="20"/>
                <w:szCs w:val="20"/>
              </w:rPr>
              <w:t>;</w:t>
            </w:r>
            <w:r w:rsidRPr="007E6943">
              <w:rPr>
                <w:rStyle w:val="crayon-h"/>
                <w:rFonts w:ascii="inherit" w:hAnsi="inherit" w:cs="Courier New"/>
                <w:color w:val="000000"/>
                <w:sz w:val="20"/>
                <w:szCs w:val="20"/>
              </w:rPr>
              <w:t>      </w:t>
            </w:r>
            <w:r w:rsidRPr="007E6943">
              <w:rPr>
                <w:rStyle w:val="crayon-c"/>
                <w:rFonts w:ascii="inherit" w:hAnsi="inherit" w:cs="Courier New"/>
                <w:color w:val="000000"/>
                <w:sz w:val="20"/>
                <w:szCs w:val="20"/>
              </w:rPr>
              <w:t xml:space="preserve">//variable que almacena la lectura analógica </w:t>
            </w:r>
            <w:proofErr w:type="spellStart"/>
            <w:r w:rsidRPr="007E6943">
              <w:rPr>
                <w:rStyle w:val="crayon-c"/>
                <w:rFonts w:ascii="inherit" w:hAnsi="inherit" w:cs="Courier New"/>
                <w:color w:val="000000"/>
                <w:sz w:val="20"/>
                <w:szCs w:val="20"/>
              </w:rPr>
              <w:t>raw</w:t>
            </w:r>
            <w:proofErr w:type="spellEnd"/>
          </w:p>
          <w:p w:rsidR="007E6943" w:rsidRPr="007E6943" w:rsidRDefault="007E6943" w:rsidP="007E6943">
            <w:pPr>
              <w:wordWrap w:val="0"/>
              <w:rPr>
                <w:rFonts w:ascii="Courier New" w:hAnsi="Courier New" w:cs="Courier New"/>
                <w:color w:val="000000"/>
                <w:sz w:val="20"/>
                <w:szCs w:val="20"/>
              </w:rPr>
            </w:pPr>
            <w:proofErr w:type="spellStart"/>
            <w:r w:rsidRPr="007E6943">
              <w:rPr>
                <w:rStyle w:val="crayon-t"/>
                <w:rFonts w:ascii="inherit" w:hAnsi="inherit" w:cs="Courier New"/>
                <w:color w:val="000000"/>
                <w:sz w:val="20"/>
                <w:szCs w:val="20"/>
              </w:rPr>
              <w:t>int</w:t>
            </w:r>
            <w:proofErr w:type="spellEnd"/>
            <w:r w:rsidRPr="007E6943">
              <w:rPr>
                <w:rStyle w:val="crayon-h"/>
                <w:rFonts w:ascii="inherit" w:hAnsi="inherit" w:cs="Courier New"/>
                <w:color w:val="000000"/>
                <w:sz w:val="20"/>
                <w:szCs w:val="20"/>
              </w:rPr>
              <w:t xml:space="preserve"> </w:t>
            </w:r>
            <w:r w:rsidRPr="007E6943">
              <w:rPr>
                <w:rStyle w:val="crayon-v"/>
                <w:rFonts w:ascii="inherit" w:hAnsi="inherit" w:cs="Courier New"/>
                <w:color w:val="000000"/>
                <w:sz w:val="20"/>
                <w:szCs w:val="20"/>
              </w:rPr>
              <w:t>position</w:t>
            </w:r>
            <w:r w:rsidRPr="007E6943">
              <w:rPr>
                <w:rStyle w:val="crayon-sy"/>
                <w:rFonts w:ascii="inherit" w:hAnsi="inherit" w:cs="Courier New"/>
                <w:color w:val="000000"/>
                <w:sz w:val="20"/>
                <w:szCs w:val="20"/>
              </w:rPr>
              <w:t>;</w:t>
            </w:r>
            <w:r w:rsidRPr="007E6943">
              <w:rPr>
                <w:rStyle w:val="crayon-h"/>
                <w:rFonts w:ascii="inherit" w:hAnsi="inherit" w:cs="Courier New"/>
                <w:color w:val="000000"/>
                <w:sz w:val="20"/>
                <w:szCs w:val="20"/>
              </w:rPr>
              <w:t xml:space="preserve">   </w:t>
            </w:r>
            <w:r w:rsidRPr="007E6943">
              <w:rPr>
                <w:rStyle w:val="crayon-c"/>
                <w:rFonts w:ascii="inherit" w:hAnsi="inherit" w:cs="Courier New"/>
                <w:color w:val="000000"/>
                <w:sz w:val="20"/>
                <w:szCs w:val="20"/>
              </w:rPr>
              <w:t>//</w:t>
            </w:r>
            <w:proofErr w:type="spellStart"/>
            <w:r w:rsidRPr="007E6943">
              <w:rPr>
                <w:rStyle w:val="crayon-c"/>
                <w:rFonts w:ascii="inherit" w:hAnsi="inherit" w:cs="Courier New"/>
                <w:color w:val="000000"/>
                <w:sz w:val="20"/>
                <w:szCs w:val="20"/>
              </w:rPr>
              <w:t>posicion</w:t>
            </w:r>
            <w:proofErr w:type="spellEnd"/>
            <w:r w:rsidRPr="007E6943">
              <w:rPr>
                <w:rStyle w:val="crayon-c"/>
                <w:rFonts w:ascii="inherit" w:hAnsi="inherit" w:cs="Courier New"/>
                <w:color w:val="000000"/>
                <w:sz w:val="20"/>
                <w:szCs w:val="20"/>
              </w:rPr>
              <w:t xml:space="preserve"> del </w:t>
            </w:r>
            <w:proofErr w:type="spellStart"/>
            <w:r w:rsidRPr="007E6943">
              <w:rPr>
                <w:rStyle w:val="crayon-c"/>
                <w:rFonts w:ascii="inherit" w:hAnsi="inherit" w:cs="Courier New"/>
                <w:color w:val="000000"/>
                <w:sz w:val="20"/>
                <w:szCs w:val="20"/>
              </w:rPr>
              <w:t>potenciometro</w:t>
            </w:r>
            <w:proofErr w:type="spellEnd"/>
            <w:r w:rsidRPr="007E6943">
              <w:rPr>
                <w:rStyle w:val="crayon-c"/>
                <w:rFonts w:ascii="inherit" w:hAnsi="inherit" w:cs="Courier New"/>
                <w:color w:val="000000"/>
                <w:sz w:val="20"/>
                <w:szCs w:val="20"/>
              </w:rPr>
              <w:t xml:space="preserve"> en tanto por ciento</w:t>
            </w:r>
          </w:p>
          <w:p w:rsidR="007E6943" w:rsidRPr="007E6943" w:rsidRDefault="007E6943" w:rsidP="007E6943">
            <w:pPr>
              <w:wordWrap w:val="0"/>
              <w:rPr>
                <w:rFonts w:ascii="Courier New" w:hAnsi="Courier New" w:cs="Courier New"/>
                <w:color w:val="000000"/>
                <w:sz w:val="20"/>
                <w:szCs w:val="20"/>
              </w:rPr>
            </w:pPr>
            <w:r w:rsidRPr="007E6943">
              <w:rPr>
                <w:rFonts w:ascii="Courier New" w:hAnsi="Courier New" w:cs="Courier New"/>
                <w:color w:val="000000"/>
                <w:sz w:val="20"/>
                <w:szCs w:val="20"/>
              </w:rPr>
              <w:t> </w:t>
            </w:r>
          </w:p>
          <w:p w:rsidR="007E6943" w:rsidRPr="007E6943" w:rsidRDefault="007E6943" w:rsidP="007E6943">
            <w:pPr>
              <w:wordWrap w:val="0"/>
              <w:rPr>
                <w:rFonts w:ascii="Courier New" w:hAnsi="Courier New" w:cs="Courier New"/>
                <w:color w:val="000000"/>
                <w:sz w:val="20"/>
                <w:szCs w:val="20"/>
              </w:rPr>
            </w:pPr>
            <w:proofErr w:type="spellStart"/>
            <w:r w:rsidRPr="007E6943">
              <w:rPr>
                <w:rStyle w:val="crayon-t"/>
                <w:rFonts w:ascii="inherit" w:hAnsi="inherit" w:cs="Courier New"/>
                <w:color w:val="000000"/>
                <w:sz w:val="20"/>
                <w:szCs w:val="20"/>
              </w:rPr>
              <w:t>void</w:t>
            </w:r>
            <w:proofErr w:type="spellEnd"/>
            <w:r w:rsidRPr="007E6943">
              <w:rPr>
                <w:rStyle w:val="crayon-h"/>
                <w:rFonts w:ascii="inherit" w:hAnsi="inherit" w:cs="Courier New"/>
                <w:color w:val="000000"/>
                <w:sz w:val="20"/>
                <w:szCs w:val="20"/>
              </w:rPr>
              <w:t xml:space="preserve"> </w:t>
            </w:r>
            <w:proofErr w:type="spellStart"/>
            <w:r w:rsidRPr="007E6943">
              <w:rPr>
                <w:rStyle w:val="crayon-e"/>
                <w:rFonts w:ascii="inherit" w:hAnsi="inherit" w:cs="Courier New"/>
                <w:color w:val="000000"/>
                <w:sz w:val="20"/>
                <w:szCs w:val="20"/>
              </w:rPr>
              <w:t>setup</w:t>
            </w:r>
            <w:proofErr w:type="spellEnd"/>
            <w:r w:rsidRPr="007E6943">
              <w:rPr>
                <w:rStyle w:val="crayon-sy"/>
                <w:rFonts w:ascii="inherit" w:hAnsi="inherit" w:cs="Courier New"/>
                <w:color w:val="000000"/>
                <w:sz w:val="20"/>
                <w:szCs w:val="20"/>
              </w:rPr>
              <w:t>()</w:t>
            </w:r>
            <w:r w:rsidRPr="007E6943">
              <w:rPr>
                <w:rStyle w:val="crayon-h"/>
                <w:rFonts w:ascii="inherit" w:hAnsi="inherit" w:cs="Courier New"/>
                <w:color w:val="000000"/>
                <w:sz w:val="20"/>
                <w:szCs w:val="20"/>
              </w:rPr>
              <w:t xml:space="preserve"> </w:t>
            </w:r>
            <w:r w:rsidRPr="007E6943">
              <w:rPr>
                <w:rStyle w:val="crayon-sy"/>
                <w:rFonts w:ascii="inherit" w:hAnsi="inherit" w:cs="Courier New"/>
                <w:color w:val="000000"/>
                <w:sz w:val="20"/>
                <w:szCs w:val="20"/>
              </w:rPr>
              <w:t>{</w:t>
            </w:r>
          </w:p>
          <w:p w:rsidR="007E6943" w:rsidRPr="007E6943" w:rsidRDefault="007E6943" w:rsidP="007E6943">
            <w:pPr>
              <w:wordWrap w:val="0"/>
              <w:rPr>
                <w:rFonts w:ascii="Courier New" w:hAnsi="Courier New" w:cs="Courier New"/>
                <w:color w:val="000000"/>
                <w:sz w:val="20"/>
                <w:szCs w:val="20"/>
              </w:rPr>
            </w:pPr>
            <w:r w:rsidRPr="007E6943">
              <w:rPr>
                <w:rStyle w:val="crayon-sy"/>
                <w:rFonts w:ascii="inherit" w:hAnsi="inherit" w:cs="Courier New"/>
                <w:color w:val="000000"/>
                <w:sz w:val="20"/>
                <w:szCs w:val="20"/>
              </w:rPr>
              <w:t>}</w:t>
            </w:r>
          </w:p>
          <w:p w:rsidR="007E6943" w:rsidRPr="007E6943" w:rsidRDefault="007E6943" w:rsidP="007E6943">
            <w:pPr>
              <w:wordWrap w:val="0"/>
              <w:rPr>
                <w:rFonts w:ascii="Courier New" w:hAnsi="Courier New" w:cs="Courier New"/>
                <w:color w:val="000000"/>
                <w:sz w:val="20"/>
                <w:szCs w:val="20"/>
              </w:rPr>
            </w:pPr>
            <w:r w:rsidRPr="007E6943">
              <w:rPr>
                <w:rFonts w:ascii="Courier New" w:hAnsi="Courier New" w:cs="Courier New"/>
                <w:color w:val="000000"/>
                <w:sz w:val="20"/>
                <w:szCs w:val="20"/>
              </w:rPr>
              <w:t> </w:t>
            </w:r>
          </w:p>
          <w:p w:rsidR="007E6943" w:rsidRPr="007E6943" w:rsidRDefault="007E6943" w:rsidP="007E6943">
            <w:pPr>
              <w:wordWrap w:val="0"/>
              <w:rPr>
                <w:rFonts w:ascii="Courier New" w:hAnsi="Courier New" w:cs="Courier New"/>
                <w:color w:val="000000"/>
                <w:sz w:val="20"/>
                <w:szCs w:val="20"/>
              </w:rPr>
            </w:pPr>
            <w:proofErr w:type="spellStart"/>
            <w:r w:rsidRPr="007E6943">
              <w:rPr>
                <w:rStyle w:val="crayon-t"/>
                <w:rFonts w:ascii="inherit" w:hAnsi="inherit" w:cs="Courier New"/>
                <w:color w:val="000000"/>
                <w:sz w:val="20"/>
                <w:szCs w:val="20"/>
              </w:rPr>
              <w:t>void</w:t>
            </w:r>
            <w:proofErr w:type="spellEnd"/>
            <w:r w:rsidRPr="007E6943">
              <w:rPr>
                <w:rStyle w:val="crayon-h"/>
                <w:rFonts w:ascii="inherit" w:hAnsi="inherit" w:cs="Courier New"/>
                <w:color w:val="000000"/>
                <w:sz w:val="20"/>
                <w:szCs w:val="20"/>
              </w:rPr>
              <w:t xml:space="preserve"> </w:t>
            </w:r>
            <w:proofErr w:type="spellStart"/>
            <w:r w:rsidRPr="007E6943">
              <w:rPr>
                <w:rStyle w:val="crayon-e"/>
                <w:rFonts w:ascii="inherit" w:hAnsi="inherit" w:cs="Courier New"/>
                <w:color w:val="000000"/>
                <w:sz w:val="20"/>
                <w:szCs w:val="20"/>
              </w:rPr>
              <w:t>loop</w:t>
            </w:r>
            <w:proofErr w:type="spellEnd"/>
            <w:r w:rsidRPr="007E6943">
              <w:rPr>
                <w:rStyle w:val="crayon-sy"/>
                <w:rFonts w:ascii="inherit" w:hAnsi="inherit" w:cs="Courier New"/>
                <w:color w:val="000000"/>
                <w:sz w:val="20"/>
                <w:szCs w:val="20"/>
              </w:rPr>
              <w:t>()</w:t>
            </w:r>
            <w:r w:rsidRPr="007E6943">
              <w:rPr>
                <w:rStyle w:val="crayon-h"/>
                <w:rFonts w:ascii="inherit" w:hAnsi="inherit" w:cs="Courier New"/>
                <w:color w:val="000000"/>
                <w:sz w:val="20"/>
                <w:szCs w:val="20"/>
              </w:rPr>
              <w:t xml:space="preserve"> </w:t>
            </w:r>
            <w:r w:rsidRPr="007E6943">
              <w:rPr>
                <w:rStyle w:val="crayon-sy"/>
                <w:rFonts w:ascii="inherit" w:hAnsi="inherit" w:cs="Courier New"/>
                <w:color w:val="000000"/>
                <w:sz w:val="20"/>
                <w:szCs w:val="20"/>
              </w:rPr>
              <w:t>{</w:t>
            </w:r>
          </w:p>
          <w:p w:rsidR="007E6943" w:rsidRPr="007E6943" w:rsidRDefault="007E6943" w:rsidP="007E6943">
            <w:pPr>
              <w:wordWrap w:val="0"/>
              <w:rPr>
                <w:rFonts w:ascii="Courier New" w:hAnsi="Courier New" w:cs="Courier New"/>
                <w:color w:val="000000"/>
                <w:sz w:val="20"/>
                <w:szCs w:val="20"/>
              </w:rPr>
            </w:pPr>
            <w:proofErr w:type="spellStart"/>
            <w:r w:rsidRPr="007E6943">
              <w:rPr>
                <w:rStyle w:val="crayon-t"/>
                <w:rFonts w:ascii="inherit" w:hAnsi="inherit" w:cs="Courier New"/>
                <w:color w:val="000000"/>
                <w:sz w:val="20"/>
                <w:szCs w:val="20"/>
              </w:rPr>
              <w:t>value</w:t>
            </w:r>
            <w:proofErr w:type="spellEnd"/>
            <w:r w:rsidRPr="007E6943">
              <w:rPr>
                <w:rStyle w:val="crayon-h"/>
                <w:rFonts w:ascii="inherit" w:hAnsi="inherit" w:cs="Courier New"/>
                <w:color w:val="000000"/>
                <w:sz w:val="20"/>
                <w:szCs w:val="20"/>
              </w:rPr>
              <w:t xml:space="preserve"> </w:t>
            </w:r>
            <w:r w:rsidRPr="007E6943">
              <w:rPr>
                <w:rStyle w:val="crayon-o"/>
                <w:rFonts w:ascii="inherit" w:hAnsi="inherit" w:cs="Courier New"/>
                <w:color w:val="000000"/>
                <w:sz w:val="20"/>
                <w:szCs w:val="20"/>
              </w:rPr>
              <w:t>=</w:t>
            </w:r>
            <w:r w:rsidRPr="007E6943">
              <w:rPr>
                <w:rStyle w:val="crayon-h"/>
                <w:rFonts w:ascii="inherit" w:hAnsi="inherit" w:cs="Courier New"/>
                <w:color w:val="000000"/>
                <w:sz w:val="20"/>
                <w:szCs w:val="20"/>
              </w:rPr>
              <w:t xml:space="preserve"> </w:t>
            </w:r>
            <w:proofErr w:type="spellStart"/>
            <w:r w:rsidRPr="007E6943">
              <w:rPr>
                <w:rStyle w:val="crayon-e"/>
                <w:rFonts w:ascii="inherit" w:hAnsi="inherit" w:cs="Courier New"/>
                <w:color w:val="000000"/>
                <w:sz w:val="20"/>
                <w:szCs w:val="20"/>
              </w:rPr>
              <w:t>analogRead</w:t>
            </w:r>
            <w:proofErr w:type="spellEnd"/>
            <w:r w:rsidRPr="007E6943">
              <w:rPr>
                <w:rStyle w:val="crayon-sy"/>
                <w:rFonts w:ascii="inherit" w:hAnsi="inherit" w:cs="Courier New"/>
                <w:color w:val="000000"/>
                <w:sz w:val="20"/>
                <w:szCs w:val="20"/>
              </w:rPr>
              <w:t>(</w:t>
            </w:r>
            <w:proofErr w:type="spellStart"/>
            <w:r w:rsidRPr="007E6943">
              <w:rPr>
                <w:rStyle w:val="crayon-v"/>
                <w:rFonts w:ascii="inherit" w:hAnsi="inherit" w:cs="Courier New"/>
                <w:color w:val="000000"/>
                <w:sz w:val="20"/>
                <w:szCs w:val="20"/>
              </w:rPr>
              <w:t>analogPin</w:t>
            </w:r>
            <w:proofErr w:type="spellEnd"/>
            <w:r w:rsidRPr="007E6943">
              <w:rPr>
                <w:rStyle w:val="crayon-sy"/>
                <w:rFonts w:ascii="inherit" w:hAnsi="inherit" w:cs="Courier New"/>
                <w:color w:val="000000"/>
                <w:sz w:val="20"/>
                <w:szCs w:val="20"/>
              </w:rPr>
              <w:t>);</w:t>
            </w:r>
            <w:r w:rsidRPr="007E6943">
              <w:rPr>
                <w:rStyle w:val="crayon-h"/>
                <w:rFonts w:ascii="inherit" w:hAnsi="inherit" w:cs="Courier New"/>
                <w:color w:val="000000"/>
                <w:sz w:val="20"/>
                <w:szCs w:val="20"/>
              </w:rPr>
              <w:t xml:space="preserve"> </w:t>
            </w:r>
            <w:r w:rsidRPr="007E6943">
              <w:rPr>
                <w:rStyle w:val="crayon-c"/>
                <w:rFonts w:ascii="inherit" w:hAnsi="inherit" w:cs="Courier New"/>
                <w:color w:val="000000"/>
                <w:sz w:val="20"/>
                <w:szCs w:val="20"/>
              </w:rPr>
              <w:t xml:space="preserve">// realizar la lectura analógica </w:t>
            </w:r>
            <w:proofErr w:type="spellStart"/>
            <w:r w:rsidRPr="007E6943">
              <w:rPr>
                <w:rStyle w:val="crayon-c"/>
                <w:rFonts w:ascii="inherit" w:hAnsi="inherit" w:cs="Courier New"/>
                <w:color w:val="000000"/>
                <w:sz w:val="20"/>
                <w:szCs w:val="20"/>
              </w:rPr>
              <w:t>raw</w:t>
            </w:r>
            <w:proofErr w:type="spellEnd"/>
          </w:p>
          <w:p w:rsidR="007E6943" w:rsidRPr="007E6943" w:rsidRDefault="007E6943" w:rsidP="007E6943">
            <w:pPr>
              <w:wordWrap w:val="0"/>
              <w:rPr>
                <w:rFonts w:ascii="Courier New" w:hAnsi="Courier New" w:cs="Courier New"/>
                <w:color w:val="000000"/>
                <w:sz w:val="20"/>
                <w:szCs w:val="20"/>
              </w:rPr>
            </w:pPr>
            <w:r w:rsidRPr="007E6943">
              <w:rPr>
                <w:rStyle w:val="crayon-v"/>
                <w:rFonts w:ascii="inherit" w:hAnsi="inherit" w:cs="Courier New"/>
                <w:color w:val="000000"/>
                <w:sz w:val="20"/>
                <w:szCs w:val="20"/>
              </w:rPr>
              <w:t>position</w:t>
            </w:r>
            <w:r w:rsidRPr="007E6943">
              <w:rPr>
                <w:rStyle w:val="crayon-h"/>
                <w:rFonts w:ascii="inherit" w:hAnsi="inherit" w:cs="Courier New"/>
                <w:color w:val="000000"/>
                <w:sz w:val="20"/>
                <w:szCs w:val="20"/>
              </w:rPr>
              <w:t xml:space="preserve"> </w:t>
            </w:r>
            <w:r w:rsidRPr="007E6943">
              <w:rPr>
                <w:rStyle w:val="crayon-o"/>
                <w:rFonts w:ascii="inherit" w:hAnsi="inherit" w:cs="Courier New"/>
                <w:color w:val="000000"/>
                <w:sz w:val="20"/>
                <w:szCs w:val="20"/>
              </w:rPr>
              <w:t>=</w:t>
            </w:r>
            <w:r w:rsidRPr="007E6943">
              <w:rPr>
                <w:rStyle w:val="crayon-h"/>
                <w:rFonts w:ascii="inherit" w:hAnsi="inherit" w:cs="Courier New"/>
                <w:color w:val="000000"/>
                <w:sz w:val="20"/>
                <w:szCs w:val="20"/>
              </w:rPr>
              <w:t xml:space="preserve"> </w:t>
            </w:r>
            <w:proofErr w:type="spellStart"/>
            <w:r w:rsidRPr="007E6943">
              <w:rPr>
                <w:rStyle w:val="crayon-e"/>
                <w:rFonts w:ascii="inherit" w:hAnsi="inherit" w:cs="Courier New"/>
                <w:color w:val="000000"/>
                <w:sz w:val="20"/>
                <w:szCs w:val="20"/>
              </w:rPr>
              <w:t>map</w:t>
            </w:r>
            <w:proofErr w:type="spellEnd"/>
            <w:r w:rsidRPr="007E6943">
              <w:rPr>
                <w:rStyle w:val="crayon-sy"/>
                <w:rFonts w:ascii="inherit" w:hAnsi="inherit" w:cs="Courier New"/>
                <w:color w:val="000000"/>
                <w:sz w:val="20"/>
                <w:szCs w:val="20"/>
              </w:rPr>
              <w:t>(</w:t>
            </w:r>
            <w:proofErr w:type="spellStart"/>
            <w:r w:rsidRPr="007E6943">
              <w:rPr>
                <w:rStyle w:val="crayon-t"/>
                <w:rFonts w:ascii="inherit" w:hAnsi="inherit" w:cs="Courier New"/>
                <w:color w:val="000000"/>
                <w:sz w:val="20"/>
                <w:szCs w:val="20"/>
              </w:rPr>
              <w:t>value</w:t>
            </w:r>
            <w:proofErr w:type="spellEnd"/>
            <w:r w:rsidRPr="007E6943">
              <w:rPr>
                <w:rStyle w:val="crayon-sy"/>
                <w:rFonts w:ascii="inherit" w:hAnsi="inherit" w:cs="Courier New"/>
                <w:color w:val="000000"/>
                <w:sz w:val="20"/>
                <w:szCs w:val="20"/>
              </w:rPr>
              <w:t>,</w:t>
            </w:r>
            <w:r w:rsidRPr="007E6943">
              <w:rPr>
                <w:rStyle w:val="crayon-h"/>
                <w:rFonts w:ascii="inherit" w:hAnsi="inherit" w:cs="Courier New"/>
                <w:color w:val="000000"/>
                <w:sz w:val="20"/>
                <w:szCs w:val="20"/>
              </w:rPr>
              <w:t xml:space="preserve"> </w:t>
            </w:r>
            <w:r w:rsidRPr="007E6943">
              <w:rPr>
                <w:rStyle w:val="crayon-cn"/>
                <w:rFonts w:ascii="inherit" w:hAnsi="inherit" w:cs="Courier New"/>
                <w:color w:val="000000"/>
                <w:sz w:val="20"/>
                <w:szCs w:val="20"/>
              </w:rPr>
              <w:t>0</w:t>
            </w:r>
            <w:r w:rsidRPr="007E6943">
              <w:rPr>
                <w:rStyle w:val="crayon-sy"/>
                <w:rFonts w:ascii="inherit" w:hAnsi="inherit" w:cs="Courier New"/>
                <w:color w:val="000000"/>
                <w:sz w:val="20"/>
                <w:szCs w:val="20"/>
              </w:rPr>
              <w:t>,</w:t>
            </w:r>
            <w:r w:rsidRPr="007E6943">
              <w:rPr>
                <w:rStyle w:val="crayon-h"/>
                <w:rFonts w:ascii="inherit" w:hAnsi="inherit" w:cs="Courier New"/>
                <w:color w:val="000000"/>
                <w:sz w:val="20"/>
                <w:szCs w:val="20"/>
              </w:rPr>
              <w:t xml:space="preserve"> </w:t>
            </w:r>
            <w:r w:rsidRPr="007E6943">
              <w:rPr>
                <w:rStyle w:val="crayon-cn"/>
                <w:rFonts w:ascii="inherit" w:hAnsi="inherit" w:cs="Courier New"/>
                <w:color w:val="000000"/>
                <w:sz w:val="20"/>
                <w:szCs w:val="20"/>
              </w:rPr>
              <w:t>1023</w:t>
            </w:r>
            <w:r w:rsidRPr="007E6943">
              <w:rPr>
                <w:rStyle w:val="crayon-sy"/>
                <w:rFonts w:ascii="inherit" w:hAnsi="inherit" w:cs="Courier New"/>
                <w:color w:val="000000"/>
                <w:sz w:val="20"/>
                <w:szCs w:val="20"/>
              </w:rPr>
              <w:t>,</w:t>
            </w:r>
            <w:r w:rsidRPr="007E6943">
              <w:rPr>
                <w:rStyle w:val="crayon-h"/>
                <w:rFonts w:ascii="inherit" w:hAnsi="inherit" w:cs="Courier New"/>
                <w:color w:val="000000"/>
                <w:sz w:val="20"/>
                <w:szCs w:val="20"/>
              </w:rPr>
              <w:t xml:space="preserve"> </w:t>
            </w:r>
            <w:r w:rsidRPr="007E6943">
              <w:rPr>
                <w:rStyle w:val="crayon-cn"/>
                <w:rFonts w:ascii="inherit" w:hAnsi="inherit" w:cs="Courier New"/>
                <w:color w:val="000000"/>
                <w:sz w:val="20"/>
                <w:szCs w:val="20"/>
              </w:rPr>
              <w:t>0</w:t>
            </w:r>
            <w:r w:rsidRPr="007E6943">
              <w:rPr>
                <w:rStyle w:val="crayon-sy"/>
                <w:rFonts w:ascii="inherit" w:hAnsi="inherit" w:cs="Courier New"/>
                <w:color w:val="000000"/>
                <w:sz w:val="20"/>
                <w:szCs w:val="20"/>
              </w:rPr>
              <w:t>,</w:t>
            </w:r>
            <w:r w:rsidRPr="007E6943">
              <w:rPr>
                <w:rStyle w:val="crayon-h"/>
                <w:rFonts w:ascii="inherit" w:hAnsi="inherit" w:cs="Courier New"/>
                <w:color w:val="000000"/>
                <w:sz w:val="20"/>
                <w:szCs w:val="20"/>
              </w:rPr>
              <w:t xml:space="preserve"> </w:t>
            </w:r>
            <w:r w:rsidRPr="007E6943">
              <w:rPr>
                <w:rStyle w:val="crayon-cn"/>
                <w:rFonts w:ascii="inherit" w:hAnsi="inherit" w:cs="Courier New"/>
                <w:color w:val="000000"/>
                <w:sz w:val="20"/>
                <w:szCs w:val="20"/>
              </w:rPr>
              <w:t>100</w:t>
            </w:r>
            <w:r w:rsidRPr="007E6943">
              <w:rPr>
                <w:rStyle w:val="crayon-sy"/>
                <w:rFonts w:ascii="inherit" w:hAnsi="inherit" w:cs="Courier New"/>
                <w:color w:val="000000"/>
                <w:sz w:val="20"/>
                <w:szCs w:val="20"/>
              </w:rPr>
              <w:t>);</w:t>
            </w:r>
            <w:r w:rsidRPr="007E6943">
              <w:rPr>
                <w:rStyle w:val="crayon-h"/>
                <w:rFonts w:ascii="inherit" w:hAnsi="inherit" w:cs="Courier New"/>
                <w:color w:val="000000"/>
                <w:sz w:val="20"/>
                <w:szCs w:val="20"/>
              </w:rPr>
              <w:t>  </w:t>
            </w:r>
            <w:r w:rsidRPr="007E6943">
              <w:rPr>
                <w:rStyle w:val="crayon-c"/>
                <w:rFonts w:ascii="inherit" w:hAnsi="inherit" w:cs="Courier New"/>
                <w:color w:val="000000"/>
                <w:sz w:val="20"/>
                <w:szCs w:val="20"/>
              </w:rPr>
              <w:t>// convertir a porcentaje</w:t>
            </w:r>
          </w:p>
          <w:p w:rsidR="007E6943" w:rsidRPr="007E6943" w:rsidRDefault="007E6943" w:rsidP="007E6943">
            <w:pPr>
              <w:wordWrap w:val="0"/>
              <w:rPr>
                <w:rFonts w:ascii="Courier New" w:hAnsi="Courier New" w:cs="Courier New"/>
                <w:color w:val="000000"/>
                <w:sz w:val="20"/>
                <w:szCs w:val="20"/>
              </w:rPr>
            </w:pPr>
            <w:r w:rsidRPr="007E6943">
              <w:rPr>
                <w:rFonts w:ascii="Courier New" w:hAnsi="Courier New" w:cs="Courier New"/>
                <w:color w:val="000000"/>
                <w:sz w:val="20"/>
                <w:szCs w:val="20"/>
              </w:rPr>
              <w:t> </w:t>
            </w:r>
          </w:p>
          <w:p w:rsidR="007E6943" w:rsidRPr="007E6943" w:rsidRDefault="007E6943" w:rsidP="007E6943">
            <w:pPr>
              <w:wordWrap w:val="0"/>
              <w:rPr>
                <w:rFonts w:ascii="Courier New" w:hAnsi="Courier New" w:cs="Courier New"/>
                <w:color w:val="000000"/>
                <w:sz w:val="20"/>
                <w:szCs w:val="20"/>
              </w:rPr>
            </w:pPr>
            <w:r w:rsidRPr="007E6943">
              <w:rPr>
                <w:rStyle w:val="crayon-c"/>
                <w:rFonts w:ascii="inherit" w:hAnsi="inherit" w:cs="Courier New"/>
                <w:color w:val="000000"/>
                <w:sz w:val="20"/>
                <w:szCs w:val="20"/>
              </w:rPr>
              <w:t>//...hacer lo que se quiera, con el valor de posición medido</w:t>
            </w:r>
          </w:p>
          <w:p w:rsidR="007E6943" w:rsidRPr="007E6943" w:rsidRDefault="007E6943" w:rsidP="007E6943">
            <w:pPr>
              <w:wordWrap w:val="0"/>
              <w:rPr>
                <w:rFonts w:ascii="Courier New" w:hAnsi="Courier New" w:cs="Courier New"/>
                <w:color w:val="000000"/>
                <w:sz w:val="20"/>
                <w:szCs w:val="20"/>
              </w:rPr>
            </w:pPr>
            <w:r w:rsidRPr="007E6943">
              <w:rPr>
                <w:rFonts w:ascii="Courier New" w:hAnsi="Courier New" w:cs="Courier New"/>
                <w:color w:val="000000"/>
                <w:sz w:val="20"/>
                <w:szCs w:val="20"/>
              </w:rPr>
              <w:t> </w:t>
            </w:r>
          </w:p>
          <w:p w:rsidR="007E6943" w:rsidRPr="007E6943" w:rsidRDefault="007E6943" w:rsidP="007E6943">
            <w:pPr>
              <w:wordWrap w:val="0"/>
              <w:rPr>
                <w:rFonts w:ascii="Courier New" w:hAnsi="Courier New" w:cs="Courier New"/>
                <w:color w:val="000000"/>
                <w:sz w:val="20"/>
                <w:szCs w:val="20"/>
              </w:rPr>
            </w:pPr>
            <w:proofErr w:type="spellStart"/>
            <w:r w:rsidRPr="007E6943">
              <w:rPr>
                <w:rStyle w:val="crayon-e"/>
                <w:rFonts w:ascii="inherit" w:hAnsi="inherit" w:cs="Courier New"/>
                <w:color w:val="000000"/>
                <w:sz w:val="20"/>
                <w:szCs w:val="20"/>
              </w:rPr>
              <w:t>delay</w:t>
            </w:r>
            <w:proofErr w:type="spellEnd"/>
            <w:r w:rsidRPr="007E6943">
              <w:rPr>
                <w:rStyle w:val="crayon-sy"/>
                <w:rFonts w:ascii="inherit" w:hAnsi="inherit" w:cs="Courier New"/>
                <w:color w:val="000000"/>
                <w:sz w:val="20"/>
                <w:szCs w:val="20"/>
              </w:rPr>
              <w:t>(</w:t>
            </w:r>
            <w:r w:rsidRPr="007E6943">
              <w:rPr>
                <w:rStyle w:val="crayon-cn"/>
                <w:rFonts w:ascii="inherit" w:hAnsi="inherit" w:cs="Courier New"/>
                <w:color w:val="000000"/>
                <w:sz w:val="20"/>
                <w:szCs w:val="20"/>
              </w:rPr>
              <w:t>1000</w:t>
            </w:r>
            <w:r w:rsidRPr="007E6943">
              <w:rPr>
                <w:rStyle w:val="crayon-sy"/>
                <w:rFonts w:ascii="inherit" w:hAnsi="inherit" w:cs="Courier New"/>
                <w:color w:val="000000"/>
                <w:sz w:val="20"/>
                <w:szCs w:val="20"/>
              </w:rPr>
              <w:t>);</w:t>
            </w:r>
          </w:p>
          <w:p w:rsidR="007E6943" w:rsidRPr="007E6943" w:rsidRDefault="007E6943" w:rsidP="007E6943">
            <w:pPr>
              <w:wordWrap w:val="0"/>
              <w:rPr>
                <w:rFonts w:ascii="Courier New" w:hAnsi="Courier New" w:cs="Courier New"/>
                <w:color w:val="000000"/>
                <w:sz w:val="20"/>
                <w:szCs w:val="20"/>
              </w:rPr>
            </w:pPr>
            <w:r w:rsidRPr="007E6943">
              <w:rPr>
                <w:rStyle w:val="crayon-sy"/>
                <w:rFonts w:ascii="inherit" w:hAnsi="inherit" w:cs="Courier New"/>
                <w:color w:val="000000"/>
                <w:sz w:val="20"/>
                <w:szCs w:val="20"/>
              </w:rPr>
              <w:t>}</w:t>
            </w:r>
          </w:p>
          <w:p w:rsidR="00E6195A" w:rsidRPr="00E6195A" w:rsidRDefault="00E6195A" w:rsidP="00FB7338">
            <w:pPr>
              <w:pStyle w:val="Prrafodelista"/>
              <w:ind w:left="0"/>
            </w:pPr>
          </w:p>
        </w:tc>
        <w:tc>
          <w:tcPr>
            <w:tcW w:w="5347" w:type="dxa"/>
          </w:tcPr>
          <w:p w:rsidR="00E6195A" w:rsidRDefault="00E6195A" w:rsidP="00FB7338">
            <w:pPr>
              <w:pStyle w:val="Prrafodelista"/>
              <w:ind w:left="0"/>
              <w:rPr>
                <w:rFonts w:asciiTheme="majorHAnsi" w:hAnsiTheme="majorHAnsi"/>
                <w:b/>
              </w:rPr>
            </w:pPr>
            <w:r>
              <w:rPr>
                <w:rFonts w:asciiTheme="majorHAnsi" w:hAnsiTheme="majorHAnsi"/>
                <w:b/>
              </w:rPr>
              <w:t>Explicación</w:t>
            </w:r>
          </w:p>
          <w:p w:rsidR="00E6195A" w:rsidRDefault="00E6195A" w:rsidP="00FB7338">
            <w:pPr>
              <w:pStyle w:val="Prrafodelista"/>
              <w:ind w:left="0"/>
              <w:rPr>
                <w:rFonts w:asciiTheme="majorHAnsi" w:hAnsiTheme="majorHAnsi"/>
                <w:b/>
              </w:rPr>
            </w:pPr>
          </w:p>
          <w:p w:rsidR="00E6195A" w:rsidRDefault="007E6943" w:rsidP="00FB7338">
            <w:pPr>
              <w:pStyle w:val="Prrafodelista"/>
              <w:ind w:left="0"/>
              <w:rPr>
                <w:rFonts w:asciiTheme="majorHAnsi" w:hAnsiTheme="majorHAnsi"/>
                <w:b/>
              </w:rPr>
            </w:pPr>
            <w:r>
              <w:rPr>
                <w:rFonts w:asciiTheme="majorHAnsi" w:hAnsiTheme="majorHAnsi"/>
                <w:b/>
              </w:rPr>
              <w:t>Hay un LED conectado a un pin analógico. En el circuito hay una potencia variable o potenciómetro, que se caracteriza porque es posible variar la resistencia que ofrece a la corriente eléctrica. De esta manera, al poner una resistencia en un valor alto, el LED no se iluminará en gran cantidad, sin embargo, al disminuir el valor de esta resistencia, el LED se ilumina en mayor medida.</w:t>
            </w: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tc>
      </w:tr>
    </w:tbl>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sectPr w:rsidR="00E6195A" w:rsidSect="00DC2A9A">
      <w:type w:val="continuous"/>
      <w:pgSz w:w="11906" w:h="16838" w:code="9"/>
      <w:pgMar w:top="426" w:right="424" w:bottom="142" w:left="284" w:header="851"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3B56" w:rsidRDefault="00C93B56" w:rsidP="004C0274">
      <w:r>
        <w:separator/>
      </w:r>
    </w:p>
  </w:endnote>
  <w:endnote w:type="continuationSeparator" w:id="0">
    <w:p w:rsidR="00C93B56" w:rsidRDefault="00C93B56" w:rsidP="004C02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3B56" w:rsidRDefault="00C93B56" w:rsidP="004C0274">
      <w:r>
        <w:separator/>
      </w:r>
    </w:p>
  </w:footnote>
  <w:footnote w:type="continuationSeparator" w:id="0">
    <w:p w:rsidR="00C93B56" w:rsidRDefault="00C93B56" w:rsidP="004C027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03F06"/>
    <w:multiLevelType w:val="hybridMultilevel"/>
    <w:tmpl w:val="FC18D78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93E6887"/>
    <w:multiLevelType w:val="hybridMultilevel"/>
    <w:tmpl w:val="25940168"/>
    <w:lvl w:ilvl="0" w:tplc="F9B09C62">
      <w:start w:val="1"/>
      <w:numFmt w:val="decimal"/>
      <w:lvlText w:val="%1-"/>
      <w:lvlJc w:val="left"/>
      <w:pPr>
        <w:ind w:left="1210" w:hanging="360"/>
      </w:pPr>
      <w:rPr>
        <w:rFonts w:hint="default"/>
        <w:b w:val="0"/>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
    <w:nsid w:val="2ECC014C"/>
    <w:multiLevelType w:val="hybridMultilevel"/>
    <w:tmpl w:val="FDDEDE42"/>
    <w:lvl w:ilvl="0" w:tplc="F9B09C62">
      <w:start w:val="1"/>
      <w:numFmt w:val="decimal"/>
      <w:lvlText w:val="%1-"/>
      <w:lvlJc w:val="left"/>
      <w:pPr>
        <w:ind w:left="1146" w:hanging="360"/>
      </w:pPr>
      <w:rPr>
        <w:rFonts w:hint="default"/>
        <w:b w:val="0"/>
      </w:rPr>
    </w:lvl>
    <w:lvl w:ilvl="1" w:tplc="0C0A0019" w:tentative="1">
      <w:start w:val="1"/>
      <w:numFmt w:val="lowerLetter"/>
      <w:lvlText w:val="%2."/>
      <w:lvlJc w:val="left"/>
      <w:pPr>
        <w:ind w:left="1146" w:hanging="360"/>
      </w:pPr>
    </w:lvl>
    <w:lvl w:ilvl="2" w:tplc="0C0A001B" w:tentative="1">
      <w:start w:val="1"/>
      <w:numFmt w:val="lowerRoman"/>
      <w:lvlText w:val="%3."/>
      <w:lvlJc w:val="right"/>
      <w:pPr>
        <w:ind w:left="1866" w:hanging="180"/>
      </w:pPr>
    </w:lvl>
    <w:lvl w:ilvl="3" w:tplc="0C0A000F" w:tentative="1">
      <w:start w:val="1"/>
      <w:numFmt w:val="decimal"/>
      <w:lvlText w:val="%4."/>
      <w:lvlJc w:val="left"/>
      <w:pPr>
        <w:ind w:left="2586" w:hanging="360"/>
      </w:pPr>
    </w:lvl>
    <w:lvl w:ilvl="4" w:tplc="0C0A0019" w:tentative="1">
      <w:start w:val="1"/>
      <w:numFmt w:val="lowerLetter"/>
      <w:lvlText w:val="%5."/>
      <w:lvlJc w:val="left"/>
      <w:pPr>
        <w:ind w:left="3306" w:hanging="360"/>
      </w:pPr>
    </w:lvl>
    <w:lvl w:ilvl="5" w:tplc="0C0A001B" w:tentative="1">
      <w:start w:val="1"/>
      <w:numFmt w:val="lowerRoman"/>
      <w:lvlText w:val="%6."/>
      <w:lvlJc w:val="right"/>
      <w:pPr>
        <w:ind w:left="4026" w:hanging="180"/>
      </w:pPr>
    </w:lvl>
    <w:lvl w:ilvl="6" w:tplc="0C0A000F" w:tentative="1">
      <w:start w:val="1"/>
      <w:numFmt w:val="decimal"/>
      <w:lvlText w:val="%7."/>
      <w:lvlJc w:val="left"/>
      <w:pPr>
        <w:ind w:left="4746" w:hanging="360"/>
      </w:pPr>
    </w:lvl>
    <w:lvl w:ilvl="7" w:tplc="0C0A0019" w:tentative="1">
      <w:start w:val="1"/>
      <w:numFmt w:val="lowerLetter"/>
      <w:lvlText w:val="%8."/>
      <w:lvlJc w:val="left"/>
      <w:pPr>
        <w:ind w:left="5466" w:hanging="360"/>
      </w:pPr>
    </w:lvl>
    <w:lvl w:ilvl="8" w:tplc="0C0A001B" w:tentative="1">
      <w:start w:val="1"/>
      <w:numFmt w:val="lowerRoman"/>
      <w:lvlText w:val="%9."/>
      <w:lvlJc w:val="right"/>
      <w:pPr>
        <w:ind w:left="6186" w:hanging="180"/>
      </w:pPr>
    </w:lvl>
  </w:abstractNum>
  <w:abstractNum w:abstractNumId="3">
    <w:nsid w:val="3EAC7CCE"/>
    <w:multiLevelType w:val="hybridMultilevel"/>
    <w:tmpl w:val="F13C219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433F0F85"/>
    <w:multiLevelType w:val="hybridMultilevel"/>
    <w:tmpl w:val="3010441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49B84BB7"/>
    <w:multiLevelType w:val="hybridMultilevel"/>
    <w:tmpl w:val="DBE476F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55FD1633"/>
    <w:multiLevelType w:val="hybridMultilevel"/>
    <w:tmpl w:val="A9B4CDFE"/>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7">
    <w:nsid w:val="593A3DB8"/>
    <w:multiLevelType w:val="hybridMultilevel"/>
    <w:tmpl w:val="F190D9F0"/>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8">
    <w:nsid w:val="5B454238"/>
    <w:multiLevelType w:val="hybridMultilevel"/>
    <w:tmpl w:val="500E8B70"/>
    <w:lvl w:ilvl="0" w:tplc="0C0A000F">
      <w:start w:val="1"/>
      <w:numFmt w:val="decimal"/>
      <w:lvlText w:val="%1."/>
      <w:lvlJc w:val="left"/>
      <w:pPr>
        <w:ind w:left="2130" w:hanging="360"/>
      </w:pPr>
    </w:lvl>
    <w:lvl w:ilvl="1" w:tplc="0C0A0019" w:tentative="1">
      <w:start w:val="1"/>
      <w:numFmt w:val="lowerLetter"/>
      <w:lvlText w:val="%2."/>
      <w:lvlJc w:val="left"/>
      <w:pPr>
        <w:ind w:left="2850" w:hanging="360"/>
      </w:pPr>
    </w:lvl>
    <w:lvl w:ilvl="2" w:tplc="0C0A001B" w:tentative="1">
      <w:start w:val="1"/>
      <w:numFmt w:val="lowerRoman"/>
      <w:lvlText w:val="%3."/>
      <w:lvlJc w:val="right"/>
      <w:pPr>
        <w:ind w:left="3570" w:hanging="180"/>
      </w:pPr>
    </w:lvl>
    <w:lvl w:ilvl="3" w:tplc="0C0A000F" w:tentative="1">
      <w:start w:val="1"/>
      <w:numFmt w:val="decimal"/>
      <w:lvlText w:val="%4."/>
      <w:lvlJc w:val="left"/>
      <w:pPr>
        <w:ind w:left="4290" w:hanging="360"/>
      </w:pPr>
    </w:lvl>
    <w:lvl w:ilvl="4" w:tplc="0C0A0019" w:tentative="1">
      <w:start w:val="1"/>
      <w:numFmt w:val="lowerLetter"/>
      <w:lvlText w:val="%5."/>
      <w:lvlJc w:val="left"/>
      <w:pPr>
        <w:ind w:left="5010" w:hanging="360"/>
      </w:pPr>
    </w:lvl>
    <w:lvl w:ilvl="5" w:tplc="0C0A001B" w:tentative="1">
      <w:start w:val="1"/>
      <w:numFmt w:val="lowerRoman"/>
      <w:lvlText w:val="%6."/>
      <w:lvlJc w:val="right"/>
      <w:pPr>
        <w:ind w:left="5730" w:hanging="180"/>
      </w:pPr>
    </w:lvl>
    <w:lvl w:ilvl="6" w:tplc="0C0A000F" w:tentative="1">
      <w:start w:val="1"/>
      <w:numFmt w:val="decimal"/>
      <w:lvlText w:val="%7."/>
      <w:lvlJc w:val="left"/>
      <w:pPr>
        <w:ind w:left="6450" w:hanging="360"/>
      </w:pPr>
    </w:lvl>
    <w:lvl w:ilvl="7" w:tplc="0C0A0019" w:tentative="1">
      <w:start w:val="1"/>
      <w:numFmt w:val="lowerLetter"/>
      <w:lvlText w:val="%8."/>
      <w:lvlJc w:val="left"/>
      <w:pPr>
        <w:ind w:left="7170" w:hanging="360"/>
      </w:pPr>
    </w:lvl>
    <w:lvl w:ilvl="8" w:tplc="0C0A001B" w:tentative="1">
      <w:start w:val="1"/>
      <w:numFmt w:val="lowerRoman"/>
      <w:lvlText w:val="%9."/>
      <w:lvlJc w:val="right"/>
      <w:pPr>
        <w:ind w:left="7890" w:hanging="180"/>
      </w:pPr>
    </w:lvl>
  </w:abstractNum>
  <w:abstractNum w:abstractNumId="9">
    <w:nsid w:val="5B9C4A3A"/>
    <w:multiLevelType w:val="hybridMultilevel"/>
    <w:tmpl w:val="88B29034"/>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0">
    <w:nsid w:val="62FF1668"/>
    <w:multiLevelType w:val="multilevel"/>
    <w:tmpl w:val="B04261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3C71D56"/>
    <w:multiLevelType w:val="hybridMultilevel"/>
    <w:tmpl w:val="E3DE4424"/>
    <w:lvl w:ilvl="0" w:tplc="0C0A000F">
      <w:start w:val="1"/>
      <w:numFmt w:val="decimal"/>
      <w:lvlText w:val="%1."/>
      <w:lvlJc w:val="left"/>
      <w:pPr>
        <w:ind w:left="786"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66923511"/>
    <w:multiLevelType w:val="hybridMultilevel"/>
    <w:tmpl w:val="D01686D2"/>
    <w:lvl w:ilvl="0" w:tplc="966058B6">
      <w:start w:val="1"/>
      <w:numFmt w:val="decimal"/>
      <w:lvlText w:val="%1."/>
      <w:lvlJc w:val="left"/>
      <w:pPr>
        <w:ind w:left="1065" w:hanging="360"/>
      </w:pPr>
      <w:rPr>
        <w:rFonts w:hint="default"/>
      </w:rPr>
    </w:lvl>
    <w:lvl w:ilvl="1" w:tplc="0C0A0019">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13">
    <w:nsid w:val="6BE5780B"/>
    <w:multiLevelType w:val="hybridMultilevel"/>
    <w:tmpl w:val="24B8EDCA"/>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4">
    <w:nsid w:val="79660430"/>
    <w:multiLevelType w:val="hybridMultilevel"/>
    <w:tmpl w:val="CFF68672"/>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5">
    <w:nsid w:val="7F1C233B"/>
    <w:multiLevelType w:val="hybridMultilevel"/>
    <w:tmpl w:val="8D50B30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1"/>
  </w:num>
  <w:num w:numId="2">
    <w:abstractNumId w:val="1"/>
  </w:num>
  <w:num w:numId="3">
    <w:abstractNumId w:val="14"/>
  </w:num>
  <w:num w:numId="4">
    <w:abstractNumId w:val="2"/>
  </w:num>
  <w:num w:numId="5">
    <w:abstractNumId w:val="0"/>
  </w:num>
  <w:num w:numId="6">
    <w:abstractNumId w:val="5"/>
  </w:num>
  <w:num w:numId="7">
    <w:abstractNumId w:val="3"/>
  </w:num>
  <w:num w:numId="8">
    <w:abstractNumId w:val="13"/>
  </w:num>
  <w:num w:numId="9">
    <w:abstractNumId w:val="9"/>
  </w:num>
  <w:num w:numId="10">
    <w:abstractNumId w:val="7"/>
  </w:num>
  <w:num w:numId="11">
    <w:abstractNumId w:val="6"/>
  </w:num>
  <w:num w:numId="12">
    <w:abstractNumId w:val="8"/>
  </w:num>
  <w:num w:numId="13">
    <w:abstractNumId w:val="4"/>
  </w:num>
  <w:num w:numId="14">
    <w:abstractNumId w:val="15"/>
  </w:num>
  <w:num w:numId="15">
    <w:abstractNumId w:val="10"/>
  </w:num>
  <w:num w:numId="1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701"/>
  <w:stylePaneSortMethod w:val="0000"/>
  <w:defaultTabStop w:val="708"/>
  <w:hyphenationZone w:val="425"/>
  <w:drawingGridHorizontalSpacing w:val="120"/>
  <w:displayHorizontalDrawingGridEvery w:val="2"/>
  <w:characterSpacingControl w:val="doNotCompress"/>
  <w:hdrShapeDefaults>
    <o:shapedefaults v:ext="edit" spidmax="50178"/>
  </w:hdrShapeDefaults>
  <w:footnotePr>
    <w:footnote w:id="-1"/>
    <w:footnote w:id="0"/>
  </w:footnotePr>
  <w:endnotePr>
    <w:endnote w:id="-1"/>
    <w:endnote w:id="0"/>
  </w:endnotePr>
  <w:compat/>
  <w:rsids>
    <w:rsidRoot w:val="00A226BA"/>
    <w:rsid w:val="00012108"/>
    <w:rsid w:val="00073875"/>
    <w:rsid w:val="0008638A"/>
    <w:rsid w:val="00094CEA"/>
    <w:rsid w:val="000E00DD"/>
    <w:rsid w:val="00170408"/>
    <w:rsid w:val="00186AF0"/>
    <w:rsid w:val="001B2AEB"/>
    <w:rsid w:val="001C0755"/>
    <w:rsid w:val="001D7C61"/>
    <w:rsid w:val="001E1417"/>
    <w:rsid w:val="001F1D9E"/>
    <w:rsid w:val="002249A5"/>
    <w:rsid w:val="0022714C"/>
    <w:rsid w:val="00252395"/>
    <w:rsid w:val="00253E1F"/>
    <w:rsid w:val="002E3700"/>
    <w:rsid w:val="0033055D"/>
    <w:rsid w:val="00381B42"/>
    <w:rsid w:val="003B5C38"/>
    <w:rsid w:val="003C61C6"/>
    <w:rsid w:val="00415B65"/>
    <w:rsid w:val="004538A6"/>
    <w:rsid w:val="004C0274"/>
    <w:rsid w:val="004D19A7"/>
    <w:rsid w:val="005126CA"/>
    <w:rsid w:val="005B4954"/>
    <w:rsid w:val="005D3B04"/>
    <w:rsid w:val="00601C91"/>
    <w:rsid w:val="006634BF"/>
    <w:rsid w:val="00684258"/>
    <w:rsid w:val="00686283"/>
    <w:rsid w:val="006865D5"/>
    <w:rsid w:val="0069159F"/>
    <w:rsid w:val="0069424B"/>
    <w:rsid w:val="007560C4"/>
    <w:rsid w:val="007705FC"/>
    <w:rsid w:val="007A35D5"/>
    <w:rsid w:val="007C34B9"/>
    <w:rsid w:val="007E6943"/>
    <w:rsid w:val="0081730B"/>
    <w:rsid w:val="00827FF3"/>
    <w:rsid w:val="008306AF"/>
    <w:rsid w:val="00831740"/>
    <w:rsid w:val="009062F3"/>
    <w:rsid w:val="00916B94"/>
    <w:rsid w:val="009356FC"/>
    <w:rsid w:val="009668DF"/>
    <w:rsid w:val="00984DF7"/>
    <w:rsid w:val="009C7EF7"/>
    <w:rsid w:val="009E37CF"/>
    <w:rsid w:val="00A20A27"/>
    <w:rsid w:val="00A226BA"/>
    <w:rsid w:val="00A338B3"/>
    <w:rsid w:val="00A42389"/>
    <w:rsid w:val="00A70542"/>
    <w:rsid w:val="00A86B48"/>
    <w:rsid w:val="00AA2055"/>
    <w:rsid w:val="00AC1AE3"/>
    <w:rsid w:val="00AC7708"/>
    <w:rsid w:val="00B644B6"/>
    <w:rsid w:val="00BA66EF"/>
    <w:rsid w:val="00BB66DA"/>
    <w:rsid w:val="00C45D12"/>
    <w:rsid w:val="00C93B56"/>
    <w:rsid w:val="00CA6138"/>
    <w:rsid w:val="00CA7055"/>
    <w:rsid w:val="00CB3A9E"/>
    <w:rsid w:val="00CC44DA"/>
    <w:rsid w:val="00CD7398"/>
    <w:rsid w:val="00CE7D5B"/>
    <w:rsid w:val="00D13B2B"/>
    <w:rsid w:val="00D27D0F"/>
    <w:rsid w:val="00DC2A9A"/>
    <w:rsid w:val="00DC5A9F"/>
    <w:rsid w:val="00DD134D"/>
    <w:rsid w:val="00DD20FC"/>
    <w:rsid w:val="00E169FA"/>
    <w:rsid w:val="00E36BA1"/>
    <w:rsid w:val="00E37C56"/>
    <w:rsid w:val="00E4786E"/>
    <w:rsid w:val="00E521E8"/>
    <w:rsid w:val="00E547F8"/>
    <w:rsid w:val="00E6195A"/>
    <w:rsid w:val="00EA7C7F"/>
    <w:rsid w:val="00EB27FE"/>
    <w:rsid w:val="00ED0569"/>
    <w:rsid w:val="00ED561B"/>
    <w:rsid w:val="00EF0853"/>
    <w:rsid w:val="00F01211"/>
    <w:rsid w:val="00F6061B"/>
    <w:rsid w:val="00F612A6"/>
    <w:rsid w:val="00F66FF4"/>
    <w:rsid w:val="00F7271A"/>
    <w:rsid w:val="00FA0A28"/>
    <w:rsid w:val="00FA67B1"/>
    <w:rsid w:val="00FB3B7A"/>
    <w:rsid w:val="00FB7338"/>
    <w:rsid w:val="00FE04EA"/>
    <w:rsid w:val="00FF1A1A"/>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Spacing" w:qFormat="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4F567E"/>
    <w:rPr>
      <w:sz w:val="24"/>
      <w:szCs w:val="24"/>
    </w:rPr>
  </w:style>
  <w:style w:type="paragraph" w:styleId="Ttulo1">
    <w:name w:val="heading 1"/>
    <w:basedOn w:val="Normal"/>
    <w:link w:val="Ttulo1Car"/>
    <w:uiPriority w:val="9"/>
    <w:qFormat/>
    <w:rsid w:val="00A70542"/>
    <w:pPr>
      <w:spacing w:before="100" w:beforeAutospacing="1" w:after="100" w:afterAutospacing="1"/>
      <w:outlineLvl w:val="0"/>
    </w:pPr>
    <w:rPr>
      <w:b/>
      <w:bCs/>
      <w:kern w:val="36"/>
      <w:sz w:val="48"/>
      <w:szCs w:val="48"/>
    </w:rPr>
  </w:style>
  <w:style w:type="paragraph" w:styleId="Ttulo3">
    <w:name w:val="heading 3"/>
    <w:basedOn w:val="Normal"/>
    <w:next w:val="Normal"/>
    <w:link w:val="Ttulo3Car"/>
    <w:unhideWhenUsed/>
    <w:qFormat/>
    <w:rsid w:val="00E37C56"/>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26BA"/>
    <w:pPr>
      <w:tabs>
        <w:tab w:val="center" w:pos="4252"/>
        <w:tab w:val="right" w:pos="8504"/>
      </w:tabs>
    </w:pPr>
  </w:style>
  <w:style w:type="character" w:customStyle="1" w:styleId="EncabezadoCar">
    <w:name w:val="Encabezado Car"/>
    <w:basedOn w:val="Fuentedeprrafopredeter"/>
    <w:link w:val="Encabezado"/>
    <w:rsid w:val="00A226BA"/>
    <w:rPr>
      <w:sz w:val="24"/>
      <w:szCs w:val="24"/>
    </w:rPr>
  </w:style>
  <w:style w:type="paragraph" w:styleId="Piedepgina">
    <w:name w:val="footer"/>
    <w:basedOn w:val="Normal"/>
    <w:link w:val="PiedepginaCar"/>
    <w:rsid w:val="00A226BA"/>
    <w:pPr>
      <w:tabs>
        <w:tab w:val="center" w:pos="4252"/>
        <w:tab w:val="right" w:pos="8504"/>
      </w:tabs>
    </w:pPr>
  </w:style>
  <w:style w:type="character" w:customStyle="1" w:styleId="PiedepginaCar">
    <w:name w:val="Pie de página Car"/>
    <w:basedOn w:val="Fuentedeprrafopredeter"/>
    <w:link w:val="Piedepgina"/>
    <w:rsid w:val="00A226BA"/>
    <w:rPr>
      <w:sz w:val="24"/>
      <w:szCs w:val="24"/>
    </w:rPr>
  </w:style>
  <w:style w:type="table" w:styleId="Tablaconcuadrcula">
    <w:name w:val="Table Grid"/>
    <w:basedOn w:val="Tablanormal"/>
    <w:rsid w:val="00A226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686283"/>
    <w:pPr>
      <w:ind w:left="720"/>
      <w:contextualSpacing/>
    </w:pPr>
  </w:style>
  <w:style w:type="paragraph" w:styleId="Textodeglobo">
    <w:name w:val="Balloon Text"/>
    <w:basedOn w:val="Normal"/>
    <w:link w:val="TextodegloboCar"/>
    <w:rsid w:val="00DD134D"/>
    <w:rPr>
      <w:rFonts w:ascii="Tahoma" w:hAnsi="Tahoma" w:cs="Tahoma"/>
      <w:sz w:val="16"/>
      <w:szCs w:val="16"/>
    </w:rPr>
  </w:style>
  <w:style w:type="character" w:customStyle="1" w:styleId="TextodegloboCar">
    <w:name w:val="Texto de globo Car"/>
    <w:basedOn w:val="Fuentedeprrafopredeter"/>
    <w:link w:val="Textodeglobo"/>
    <w:rsid w:val="00DD134D"/>
    <w:rPr>
      <w:rFonts w:ascii="Tahoma" w:hAnsi="Tahoma" w:cs="Tahoma"/>
      <w:sz w:val="16"/>
      <w:szCs w:val="16"/>
    </w:rPr>
  </w:style>
  <w:style w:type="character" w:styleId="Textoennegrita">
    <w:name w:val="Strong"/>
    <w:basedOn w:val="Fuentedeprrafopredeter"/>
    <w:uiPriority w:val="22"/>
    <w:qFormat/>
    <w:rsid w:val="00AC1AE3"/>
    <w:rPr>
      <w:b/>
      <w:bCs/>
    </w:rPr>
  </w:style>
  <w:style w:type="character" w:customStyle="1" w:styleId="apple-converted-space">
    <w:name w:val="apple-converted-space"/>
    <w:basedOn w:val="Fuentedeprrafopredeter"/>
    <w:rsid w:val="00AC1AE3"/>
  </w:style>
  <w:style w:type="paragraph" w:styleId="NormalWeb">
    <w:name w:val="Normal (Web)"/>
    <w:basedOn w:val="Normal"/>
    <w:uiPriority w:val="99"/>
    <w:unhideWhenUsed/>
    <w:rsid w:val="004538A6"/>
    <w:pPr>
      <w:spacing w:before="100" w:beforeAutospacing="1" w:after="100" w:afterAutospacing="1"/>
    </w:pPr>
  </w:style>
  <w:style w:type="character" w:customStyle="1" w:styleId="co2">
    <w:name w:val="co2"/>
    <w:basedOn w:val="Fuentedeprrafopredeter"/>
    <w:rsid w:val="004538A6"/>
  </w:style>
  <w:style w:type="character" w:customStyle="1" w:styleId="br0">
    <w:name w:val="br0"/>
    <w:basedOn w:val="Fuentedeprrafopredeter"/>
    <w:rsid w:val="004538A6"/>
  </w:style>
  <w:style w:type="character" w:customStyle="1" w:styleId="kw4">
    <w:name w:val="kw4"/>
    <w:basedOn w:val="Fuentedeprrafopredeter"/>
    <w:rsid w:val="004538A6"/>
  </w:style>
  <w:style w:type="character" w:customStyle="1" w:styleId="sy0">
    <w:name w:val="sy0"/>
    <w:basedOn w:val="Fuentedeprrafopredeter"/>
    <w:rsid w:val="004538A6"/>
  </w:style>
  <w:style w:type="character" w:customStyle="1" w:styleId="nu0">
    <w:name w:val="nu0"/>
    <w:basedOn w:val="Fuentedeprrafopredeter"/>
    <w:rsid w:val="004538A6"/>
  </w:style>
  <w:style w:type="character" w:customStyle="1" w:styleId="kw1">
    <w:name w:val="kw1"/>
    <w:basedOn w:val="Fuentedeprrafopredeter"/>
    <w:rsid w:val="004538A6"/>
  </w:style>
  <w:style w:type="character" w:customStyle="1" w:styleId="kw3">
    <w:name w:val="kw3"/>
    <w:basedOn w:val="Fuentedeprrafopredeter"/>
    <w:rsid w:val="004538A6"/>
  </w:style>
  <w:style w:type="character" w:customStyle="1" w:styleId="st0">
    <w:name w:val="st0"/>
    <w:basedOn w:val="Fuentedeprrafopredeter"/>
    <w:rsid w:val="004538A6"/>
  </w:style>
  <w:style w:type="character" w:customStyle="1" w:styleId="es1">
    <w:name w:val="es1"/>
    <w:basedOn w:val="Fuentedeprrafopredeter"/>
    <w:rsid w:val="004538A6"/>
  </w:style>
  <w:style w:type="character" w:styleId="Hipervnculo">
    <w:name w:val="Hyperlink"/>
    <w:basedOn w:val="Fuentedeprrafopredeter"/>
    <w:rsid w:val="00A70542"/>
    <w:rPr>
      <w:color w:val="0000FF" w:themeColor="hyperlink"/>
      <w:u w:val="single"/>
    </w:rPr>
  </w:style>
  <w:style w:type="character" w:customStyle="1" w:styleId="Ttulo1Car">
    <w:name w:val="Título 1 Car"/>
    <w:basedOn w:val="Fuentedeprrafopredeter"/>
    <w:link w:val="Ttulo1"/>
    <w:uiPriority w:val="9"/>
    <w:rsid w:val="00A70542"/>
    <w:rPr>
      <w:b/>
      <w:bCs/>
      <w:kern w:val="36"/>
      <w:sz w:val="48"/>
      <w:szCs w:val="48"/>
    </w:rPr>
  </w:style>
  <w:style w:type="character" w:styleId="nfasis">
    <w:name w:val="Emphasis"/>
    <w:basedOn w:val="Fuentedeprrafopredeter"/>
    <w:uiPriority w:val="20"/>
    <w:qFormat/>
    <w:rsid w:val="005126CA"/>
    <w:rPr>
      <w:i/>
      <w:iCs/>
    </w:rPr>
  </w:style>
  <w:style w:type="character" w:customStyle="1" w:styleId="Ttulo3Car">
    <w:name w:val="Título 3 Car"/>
    <w:basedOn w:val="Fuentedeprrafopredeter"/>
    <w:link w:val="Ttulo3"/>
    <w:rsid w:val="00E37C56"/>
    <w:rPr>
      <w:rFonts w:asciiTheme="majorHAnsi" w:eastAsiaTheme="majorEastAsia" w:hAnsiTheme="majorHAnsi" w:cstheme="majorBidi"/>
      <w:b/>
      <w:bCs/>
      <w:color w:val="4F81BD" w:themeColor="accent1"/>
      <w:sz w:val="24"/>
      <w:szCs w:val="24"/>
    </w:rPr>
  </w:style>
  <w:style w:type="character" w:styleId="Hipervnculovisitado">
    <w:name w:val="FollowedHyperlink"/>
    <w:basedOn w:val="Fuentedeprrafopredeter"/>
    <w:rsid w:val="007E6943"/>
    <w:rPr>
      <w:color w:val="800080" w:themeColor="followedHyperlink"/>
      <w:u w:val="single"/>
    </w:rPr>
  </w:style>
  <w:style w:type="character" w:customStyle="1" w:styleId="crayon-m">
    <w:name w:val="crayon-m"/>
    <w:basedOn w:val="Fuentedeprrafopredeter"/>
    <w:rsid w:val="007E6943"/>
  </w:style>
  <w:style w:type="character" w:customStyle="1" w:styleId="crayon-h">
    <w:name w:val="crayon-h"/>
    <w:basedOn w:val="Fuentedeprrafopredeter"/>
    <w:rsid w:val="007E6943"/>
  </w:style>
  <w:style w:type="character" w:customStyle="1" w:styleId="crayon-t">
    <w:name w:val="crayon-t"/>
    <w:basedOn w:val="Fuentedeprrafopredeter"/>
    <w:rsid w:val="007E6943"/>
  </w:style>
  <w:style w:type="character" w:customStyle="1" w:styleId="crayon-v">
    <w:name w:val="crayon-v"/>
    <w:basedOn w:val="Fuentedeprrafopredeter"/>
    <w:rsid w:val="007E6943"/>
  </w:style>
  <w:style w:type="character" w:customStyle="1" w:styleId="crayon-o">
    <w:name w:val="crayon-o"/>
    <w:basedOn w:val="Fuentedeprrafopredeter"/>
    <w:rsid w:val="007E6943"/>
  </w:style>
  <w:style w:type="character" w:customStyle="1" w:styleId="crayon-sy">
    <w:name w:val="crayon-sy"/>
    <w:basedOn w:val="Fuentedeprrafopredeter"/>
    <w:rsid w:val="007E6943"/>
  </w:style>
  <w:style w:type="character" w:customStyle="1" w:styleId="crayon-c">
    <w:name w:val="crayon-c"/>
    <w:basedOn w:val="Fuentedeprrafopredeter"/>
    <w:rsid w:val="007E6943"/>
  </w:style>
  <w:style w:type="character" w:customStyle="1" w:styleId="crayon-e">
    <w:name w:val="crayon-e"/>
    <w:basedOn w:val="Fuentedeprrafopredeter"/>
    <w:rsid w:val="007E6943"/>
  </w:style>
  <w:style w:type="character" w:customStyle="1" w:styleId="crayon-cn">
    <w:name w:val="crayon-cn"/>
    <w:basedOn w:val="Fuentedeprrafopredeter"/>
    <w:rsid w:val="007E6943"/>
  </w:style>
</w:styles>
</file>

<file path=word/webSettings.xml><?xml version="1.0" encoding="utf-8"?>
<w:webSettings xmlns:r="http://schemas.openxmlformats.org/officeDocument/2006/relationships" xmlns:w="http://schemas.openxmlformats.org/wordprocessingml/2006/main">
  <w:divs>
    <w:div w:id="52236449">
      <w:bodyDiv w:val="1"/>
      <w:marLeft w:val="0"/>
      <w:marRight w:val="0"/>
      <w:marTop w:val="0"/>
      <w:marBottom w:val="0"/>
      <w:divBdr>
        <w:top w:val="none" w:sz="0" w:space="0" w:color="auto"/>
        <w:left w:val="none" w:sz="0" w:space="0" w:color="auto"/>
        <w:bottom w:val="none" w:sz="0" w:space="0" w:color="auto"/>
        <w:right w:val="none" w:sz="0" w:space="0" w:color="auto"/>
      </w:divBdr>
    </w:div>
    <w:div w:id="400643847">
      <w:bodyDiv w:val="1"/>
      <w:marLeft w:val="0"/>
      <w:marRight w:val="0"/>
      <w:marTop w:val="0"/>
      <w:marBottom w:val="0"/>
      <w:divBdr>
        <w:top w:val="none" w:sz="0" w:space="0" w:color="auto"/>
        <w:left w:val="none" w:sz="0" w:space="0" w:color="auto"/>
        <w:bottom w:val="none" w:sz="0" w:space="0" w:color="auto"/>
        <w:right w:val="none" w:sz="0" w:space="0" w:color="auto"/>
      </w:divBdr>
    </w:div>
    <w:div w:id="594903010">
      <w:bodyDiv w:val="1"/>
      <w:marLeft w:val="0"/>
      <w:marRight w:val="0"/>
      <w:marTop w:val="0"/>
      <w:marBottom w:val="0"/>
      <w:divBdr>
        <w:top w:val="none" w:sz="0" w:space="0" w:color="auto"/>
        <w:left w:val="none" w:sz="0" w:space="0" w:color="auto"/>
        <w:bottom w:val="none" w:sz="0" w:space="0" w:color="auto"/>
        <w:right w:val="none" w:sz="0" w:space="0" w:color="auto"/>
      </w:divBdr>
    </w:div>
    <w:div w:id="962541124">
      <w:bodyDiv w:val="1"/>
      <w:marLeft w:val="0"/>
      <w:marRight w:val="0"/>
      <w:marTop w:val="0"/>
      <w:marBottom w:val="0"/>
      <w:divBdr>
        <w:top w:val="none" w:sz="0" w:space="0" w:color="auto"/>
        <w:left w:val="none" w:sz="0" w:space="0" w:color="auto"/>
        <w:bottom w:val="none" w:sz="0" w:space="0" w:color="auto"/>
        <w:right w:val="none" w:sz="0" w:space="0" w:color="auto"/>
      </w:divBdr>
    </w:div>
    <w:div w:id="1430663681">
      <w:bodyDiv w:val="1"/>
      <w:marLeft w:val="0"/>
      <w:marRight w:val="0"/>
      <w:marTop w:val="0"/>
      <w:marBottom w:val="0"/>
      <w:divBdr>
        <w:top w:val="none" w:sz="0" w:space="0" w:color="auto"/>
        <w:left w:val="none" w:sz="0" w:space="0" w:color="auto"/>
        <w:bottom w:val="none" w:sz="0" w:space="0" w:color="auto"/>
        <w:right w:val="none" w:sz="0" w:space="0" w:color="auto"/>
      </w:divBdr>
    </w:div>
    <w:div w:id="1499880572">
      <w:bodyDiv w:val="1"/>
      <w:marLeft w:val="0"/>
      <w:marRight w:val="0"/>
      <w:marTop w:val="0"/>
      <w:marBottom w:val="0"/>
      <w:divBdr>
        <w:top w:val="none" w:sz="0" w:space="0" w:color="auto"/>
        <w:left w:val="none" w:sz="0" w:space="0" w:color="auto"/>
        <w:bottom w:val="none" w:sz="0" w:space="0" w:color="auto"/>
        <w:right w:val="none" w:sz="0" w:space="0" w:color="auto"/>
      </w:divBdr>
      <w:divsChild>
        <w:div w:id="2018384463">
          <w:marLeft w:val="0"/>
          <w:marRight w:val="0"/>
          <w:marTop w:val="0"/>
          <w:marBottom w:val="0"/>
          <w:divBdr>
            <w:top w:val="none" w:sz="0" w:space="0" w:color="auto"/>
            <w:left w:val="none" w:sz="0" w:space="0" w:color="auto"/>
            <w:bottom w:val="none" w:sz="0" w:space="0" w:color="auto"/>
            <w:right w:val="none" w:sz="0" w:space="0" w:color="auto"/>
          </w:divBdr>
        </w:div>
        <w:div w:id="1203053256">
          <w:marLeft w:val="0"/>
          <w:marRight w:val="0"/>
          <w:marTop w:val="0"/>
          <w:marBottom w:val="0"/>
          <w:divBdr>
            <w:top w:val="none" w:sz="0" w:space="0" w:color="auto"/>
            <w:left w:val="none" w:sz="0" w:space="0" w:color="auto"/>
            <w:bottom w:val="none" w:sz="0" w:space="0" w:color="auto"/>
            <w:right w:val="none" w:sz="0" w:space="0" w:color="auto"/>
          </w:divBdr>
        </w:div>
        <w:div w:id="1666477188">
          <w:marLeft w:val="0"/>
          <w:marRight w:val="0"/>
          <w:marTop w:val="0"/>
          <w:marBottom w:val="0"/>
          <w:divBdr>
            <w:top w:val="none" w:sz="0" w:space="0" w:color="auto"/>
            <w:left w:val="none" w:sz="0" w:space="0" w:color="auto"/>
            <w:bottom w:val="none" w:sz="0" w:space="0" w:color="auto"/>
            <w:right w:val="none" w:sz="0" w:space="0" w:color="auto"/>
          </w:divBdr>
        </w:div>
        <w:div w:id="1019048389">
          <w:marLeft w:val="0"/>
          <w:marRight w:val="0"/>
          <w:marTop w:val="0"/>
          <w:marBottom w:val="0"/>
          <w:divBdr>
            <w:top w:val="none" w:sz="0" w:space="0" w:color="auto"/>
            <w:left w:val="none" w:sz="0" w:space="0" w:color="auto"/>
            <w:bottom w:val="none" w:sz="0" w:space="0" w:color="auto"/>
            <w:right w:val="none" w:sz="0" w:space="0" w:color="auto"/>
          </w:divBdr>
        </w:div>
        <w:div w:id="1289583029">
          <w:marLeft w:val="0"/>
          <w:marRight w:val="0"/>
          <w:marTop w:val="0"/>
          <w:marBottom w:val="0"/>
          <w:divBdr>
            <w:top w:val="none" w:sz="0" w:space="0" w:color="auto"/>
            <w:left w:val="none" w:sz="0" w:space="0" w:color="auto"/>
            <w:bottom w:val="none" w:sz="0" w:space="0" w:color="auto"/>
            <w:right w:val="none" w:sz="0" w:space="0" w:color="auto"/>
          </w:divBdr>
        </w:div>
        <w:div w:id="1358970078">
          <w:marLeft w:val="0"/>
          <w:marRight w:val="0"/>
          <w:marTop w:val="0"/>
          <w:marBottom w:val="0"/>
          <w:divBdr>
            <w:top w:val="none" w:sz="0" w:space="0" w:color="auto"/>
            <w:left w:val="none" w:sz="0" w:space="0" w:color="auto"/>
            <w:bottom w:val="none" w:sz="0" w:space="0" w:color="auto"/>
            <w:right w:val="none" w:sz="0" w:space="0" w:color="auto"/>
          </w:divBdr>
        </w:div>
        <w:div w:id="960888856">
          <w:marLeft w:val="0"/>
          <w:marRight w:val="0"/>
          <w:marTop w:val="0"/>
          <w:marBottom w:val="0"/>
          <w:divBdr>
            <w:top w:val="none" w:sz="0" w:space="0" w:color="auto"/>
            <w:left w:val="none" w:sz="0" w:space="0" w:color="auto"/>
            <w:bottom w:val="none" w:sz="0" w:space="0" w:color="auto"/>
            <w:right w:val="none" w:sz="0" w:space="0" w:color="auto"/>
          </w:divBdr>
        </w:div>
        <w:div w:id="628513034">
          <w:marLeft w:val="0"/>
          <w:marRight w:val="0"/>
          <w:marTop w:val="0"/>
          <w:marBottom w:val="0"/>
          <w:divBdr>
            <w:top w:val="none" w:sz="0" w:space="0" w:color="auto"/>
            <w:left w:val="none" w:sz="0" w:space="0" w:color="auto"/>
            <w:bottom w:val="none" w:sz="0" w:space="0" w:color="auto"/>
            <w:right w:val="none" w:sz="0" w:space="0" w:color="auto"/>
          </w:divBdr>
        </w:div>
        <w:div w:id="18092918">
          <w:marLeft w:val="0"/>
          <w:marRight w:val="0"/>
          <w:marTop w:val="0"/>
          <w:marBottom w:val="0"/>
          <w:divBdr>
            <w:top w:val="none" w:sz="0" w:space="0" w:color="auto"/>
            <w:left w:val="none" w:sz="0" w:space="0" w:color="auto"/>
            <w:bottom w:val="none" w:sz="0" w:space="0" w:color="auto"/>
            <w:right w:val="none" w:sz="0" w:space="0" w:color="auto"/>
          </w:divBdr>
        </w:div>
        <w:div w:id="411706425">
          <w:marLeft w:val="0"/>
          <w:marRight w:val="0"/>
          <w:marTop w:val="0"/>
          <w:marBottom w:val="0"/>
          <w:divBdr>
            <w:top w:val="none" w:sz="0" w:space="0" w:color="auto"/>
            <w:left w:val="none" w:sz="0" w:space="0" w:color="auto"/>
            <w:bottom w:val="none" w:sz="0" w:space="0" w:color="auto"/>
            <w:right w:val="none" w:sz="0" w:space="0" w:color="auto"/>
          </w:divBdr>
        </w:div>
        <w:div w:id="739331567">
          <w:marLeft w:val="0"/>
          <w:marRight w:val="0"/>
          <w:marTop w:val="0"/>
          <w:marBottom w:val="0"/>
          <w:divBdr>
            <w:top w:val="none" w:sz="0" w:space="0" w:color="auto"/>
            <w:left w:val="none" w:sz="0" w:space="0" w:color="auto"/>
            <w:bottom w:val="none" w:sz="0" w:space="0" w:color="auto"/>
            <w:right w:val="none" w:sz="0" w:space="0" w:color="auto"/>
          </w:divBdr>
        </w:div>
        <w:div w:id="1526672503">
          <w:marLeft w:val="0"/>
          <w:marRight w:val="0"/>
          <w:marTop w:val="0"/>
          <w:marBottom w:val="0"/>
          <w:divBdr>
            <w:top w:val="none" w:sz="0" w:space="0" w:color="auto"/>
            <w:left w:val="none" w:sz="0" w:space="0" w:color="auto"/>
            <w:bottom w:val="none" w:sz="0" w:space="0" w:color="auto"/>
            <w:right w:val="none" w:sz="0" w:space="0" w:color="auto"/>
          </w:divBdr>
        </w:div>
      </w:divsChild>
    </w:div>
    <w:div w:id="1569194064">
      <w:bodyDiv w:val="1"/>
      <w:marLeft w:val="0"/>
      <w:marRight w:val="0"/>
      <w:marTop w:val="0"/>
      <w:marBottom w:val="0"/>
      <w:divBdr>
        <w:top w:val="none" w:sz="0" w:space="0" w:color="auto"/>
        <w:left w:val="none" w:sz="0" w:space="0" w:color="auto"/>
        <w:bottom w:val="none" w:sz="0" w:space="0" w:color="auto"/>
        <w:right w:val="none" w:sz="0" w:space="0" w:color="auto"/>
      </w:divBdr>
    </w:div>
    <w:div w:id="1700668665">
      <w:bodyDiv w:val="1"/>
      <w:marLeft w:val="0"/>
      <w:marRight w:val="0"/>
      <w:marTop w:val="0"/>
      <w:marBottom w:val="0"/>
      <w:divBdr>
        <w:top w:val="none" w:sz="0" w:space="0" w:color="auto"/>
        <w:left w:val="none" w:sz="0" w:space="0" w:color="auto"/>
        <w:bottom w:val="none" w:sz="0" w:space="0" w:color="auto"/>
        <w:right w:val="none" w:sz="0" w:space="0" w:color="auto"/>
      </w:divBdr>
      <w:divsChild>
        <w:div w:id="512188906">
          <w:marLeft w:val="0"/>
          <w:marRight w:val="0"/>
          <w:marTop w:val="0"/>
          <w:marBottom w:val="0"/>
          <w:divBdr>
            <w:top w:val="none" w:sz="0" w:space="0" w:color="auto"/>
            <w:left w:val="none" w:sz="0" w:space="0" w:color="auto"/>
            <w:bottom w:val="none" w:sz="0" w:space="0" w:color="auto"/>
            <w:right w:val="none" w:sz="0" w:space="0" w:color="auto"/>
          </w:divBdr>
        </w:div>
        <w:div w:id="2062246324">
          <w:marLeft w:val="0"/>
          <w:marRight w:val="0"/>
          <w:marTop w:val="0"/>
          <w:marBottom w:val="0"/>
          <w:divBdr>
            <w:top w:val="none" w:sz="0" w:space="0" w:color="auto"/>
            <w:left w:val="none" w:sz="0" w:space="0" w:color="auto"/>
            <w:bottom w:val="none" w:sz="0" w:space="0" w:color="auto"/>
            <w:right w:val="none" w:sz="0" w:space="0" w:color="auto"/>
          </w:divBdr>
        </w:div>
        <w:div w:id="1755711392">
          <w:marLeft w:val="0"/>
          <w:marRight w:val="0"/>
          <w:marTop w:val="0"/>
          <w:marBottom w:val="0"/>
          <w:divBdr>
            <w:top w:val="none" w:sz="0" w:space="0" w:color="auto"/>
            <w:left w:val="none" w:sz="0" w:space="0" w:color="auto"/>
            <w:bottom w:val="none" w:sz="0" w:space="0" w:color="auto"/>
            <w:right w:val="none" w:sz="0" w:space="0" w:color="auto"/>
          </w:divBdr>
        </w:div>
        <w:div w:id="477499440">
          <w:marLeft w:val="0"/>
          <w:marRight w:val="0"/>
          <w:marTop w:val="0"/>
          <w:marBottom w:val="0"/>
          <w:divBdr>
            <w:top w:val="none" w:sz="0" w:space="0" w:color="auto"/>
            <w:left w:val="none" w:sz="0" w:space="0" w:color="auto"/>
            <w:bottom w:val="none" w:sz="0" w:space="0" w:color="auto"/>
            <w:right w:val="none" w:sz="0" w:space="0" w:color="auto"/>
          </w:divBdr>
        </w:div>
        <w:div w:id="543910398">
          <w:marLeft w:val="0"/>
          <w:marRight w:val="0"/>
          <w:marTop w:val="0"/>
          <w:marBottom w:val="0"/>
          <w:divBdr>
            <w:top w:val="none" w:sz="0" w:space="0" w:color="auto"/>
            <w:left w:val="none" w:sz="0" w:space="0" w:color="auto"/>
            <w:bottom w:val="none" w:sz="0" w:space="0" w:color="auto"/>
            <w:right w:val="none" w:sz="0" w:space="0" w:color="auto"/>
          </w:divBdr>
        </w:div>
      </w:divsChild>
    </w:div>
    <w:div w:id="2113276266">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ww.luisllamas.es/lectura-de-un-potenciometro-con-arduino/"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189</Words>
  <Characters>1044</Characters>
  <Application>Microsoft Office Word</Application>
  <DocSecurity>0</DocSecurity>
  <Lines>8</Lines>
  <Paragraphs>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1231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dc:creator>
  <cp:lastModifiedBy>ANA</cp:lastModifiedBy>
  <cp:revision>2</cp:revision>
  <cp:lastPrinted>2016-10-25T08:18:00Z</cp:lastPrinted>
  <dcterms:created xsi:type="dcterms:W3CDTF">2017-05-10T18:21:00Z</dcterms:created>
  <dcterms:modified xsi:type="dcterms:W3CDTF">2017-05-10T18:21:00Z</dcterms:modified>
</cp:coreProperties>
</file>