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47"/>
        <w:gridCol w:w="796"/>
        <w:gridCol w:w="3798"/>
        <w:gridCol w:w="821"/>
        <w:gridCol w:w="2062"/>
      </w:tblGrid>
      <w:tr w:rsidR="00DD134D" w:rsidTr="00E6195A">
        <w:trPr>
          <w:trHeight w:val="437"/>
        </w:trPr>
        <w:tc>
          <w:tcPr>
            <w:tcW w:w="2843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DD134D" w:rsidRPr="00530849" w:rsidRDefault="00E36BA1" w:rsidP="00E36BA1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 w:val="28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8"/>
                <w:szCs w:val="20"/>
                <w:lang w:val="es-ES_tradnl"/>
              </w:rPr>
              <w:t>2 bachiller</w:t>
            </w:r>
          </w:p>
        </w:tc>
        <w:tc>
          <w:tcPr>
            <w:tcW w:w="3798" w:type="dxa"/>
            <w:tcBorders>
              <w:top w:val="single" w:sz="18" w:space="0" w:color="auto"/>
            </w:tcBorders>
            <w:vAlign w:val="center"/>
          </w:tcPr>
          <w:p w:rsidR="00DD134D" w:rsidRPr="00530849" w:rsidRDefault="00E36BA1" w:rsidP="0063680E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 w:val="28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8"/>
                <w:szCs w:val="20"/>
                <w:lang w:val="es-ES_tradnl"/>
              </w:rPr>
              <w:t>T I C S</w:t>
            </w:r>
          </w:p>
        </w:tc>
        <w:tc>
          <w:tcPr>
            <w:tcW w:w="2883" w:type="dxa"/>
            <w:gridSpan w:val="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DD134D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ARDUINO</w:t>
            </w:r>
          </w:p>
        </w:tc>
      </w:tr>
      <w:tr w:rsidR="00DD134D" w:rsidTr="00E6195A">
        <w:trPr>
          <w:trHeight w:val="437"/>
        </w:trPr>
        <w:tc>
          <w:tcPr>
            <w:tcW w:w="2047" w:type="dxa"/>
            <w:vMerge w:val="restart"/>
            <w:tcBorders>
              <w:left w:val="single" w:sz="18" w:space="0" w:color="auto"/>
            </w:tcBorders>
            <w:vAlign w:val="center"/>
          </w:tcPr>
          <w:p w:rsidR="00DD134D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  <w:r>
              <w:rPr>
                <w:rFonts w:ascii="Arial" w:hAnsi="Arial" w:cs="Arial"/>
                <w:noProof/>
                <w:szCs w:val="20"/>
              </w:rPr>
              <w:drawing>
                <wp:inline distT="0" distB="0" distL="0" distR="0">
                  <wp:extent cx="1143378" cy="400050"/>
                  <wp:effectExtent l="19050" t="0" r="0" b="0"/>
                  <wp:docPr id="2" name="1 Imagen" descr="OAR_ESP_TRANSP_0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AR_ESP_TRANSP_02.pn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6205" cy="401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15" w:type="dxa"/>
            <w:gridSpan w:val="3"/>
            <w:vMerge w:val="restart"/>
            <w:tcBorders>
              <w:right w:val="single" w:sz="18" w:space="0" w:color="auto"/>
            </w:tcBorders>
            <w:vAlign w:val="center"/>
          </w:tcPr>
          <w:p w:rsidR="00DD134D" w:rsidRPr="00530849" w:rsidRDefault="00E6195A" w:rsidP="00A20A27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sz w:val="36"/>
                <w:szCs w:val="20"/>
                <w:lang w:val="es-ES_tradnl"/>
              </w:rPr>
            </w:pPr>
            <w:r>
              <w:rPr>
                <w:rFonts w:ascii="Arial" w:hAnsi="Arial" w:cs="Arial"/>
                <w:sz w:val="36"/>
                <w:szCs w:val="20"/>
                <w:lang w:val="es-ES_tradnl"/>
              </w:rPr>
              <w:t>PROYECTOS ARDUINO Y S4A</w:t>
            </w:r>
          </w:p>
        </w:tc>
        <w:tc>
          <w:tcPr>
            <w:tcW w:w="2062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DD134D" w:rsidRPr="00530849" w:rsidRDefault="00E6195A" w:rsidP="00AC1AE3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PROYECTO nº</w:t>
            </w:r>
          </w:p>
        </w:tc>
      </w:tr>
      <w:tr w:rsidR="00DD134D" w:rsidTr="00E6195A">
        <w:trPr>
          <w:trHeight w:val="472"/>
        </w:trPr>
        <w:tc>
          <w:tcPr>
            <w:tcW w:w="2047" w:type="dxa"/>
            <w:vMerge/>
            <w:tcBorders>
              <w:left w:val="single" w:sz="18" w:space="0" w:color="auto"/>
            </w:tcBorders>
            <w:vAlign w:val="center"/>
          </w:tcPr>
          <w:p w:rsidR="00DD134D" w:rsidRPr="00530849" w:rsidRDefault="00DD134D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5415" w:type="dxa"/>
            <w:gridSpan w:val="3"/>
            <w:vMerge/>
            <w:tcBorders>
              <w:right w:val="single" w:sz="18" w:space="0" w:color="auto"/>
            </w:tcBorders>
            <w:vAlign w:val="center"/>
          </w:tcPr>
          <w:p w:rsidR="00DD134D" w:rsidRPr="00530849" w:rsidRDefault="00DD134D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2062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DD134D" w:rsidRPr="00530849" w:rsidRDefault="005D3B04" w:rsidP="00AC1AE3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szCs w:val="20"/>
                <w:lang w:val="es-ES_tradnl"/>
              </w:rPr>
            </w:pPr>
            <w:r>
              <w:rPr>
                <w:rFonts w:ascii="Arial" w:hAnsi="Arial" w:cs="Arial"/>
                <w:szCs w:val="20"/>
                <w:lang w:val="es-ES_tradnl"/>
              </w:rPr>
              <w:t>5</w:t>
            </w:r>
          </w:p>
        </w:tc>
      </w:tr>
      <w:tr w:rsidR="00E6195A" w:rsidTr="00932D09">
        <w:trPr>
          <w:trHeight w:val="437"/>
        </w:trPr>
        <w:tc>
          <w:tcPr>
            <w:tcW w:w="7462" w:type="dxa"/>
            <w:gridSpan w:val="4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6195A" w:rsidRDefault="00E6195A" w:rsidP="00FB7338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</w:p>
          <w:p w:rsidR="00E6195A" w:rsidRDefault="00E6195A" w:rsidP="00FB7338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Componentes:</w:t>
            </w:r>
          </w:p>
          <w:p w:rsidR="00E6195A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2062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E6195A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sz w:val="20"/>
                <w:szCs w:val="20"/>
                <w:lang w:val="es-ES_tradnl"/>
              </w:rPr>
            </w:pPr>
          </w:p>
        </w:tc>
      </w:tr>
    </w:tbl>
    <w:p w:rsidR="00170408" w:rsidRDefault="00170408" w:rsidP="00FB7338">
      <w:pPr>
        <w:pStyle w:val="Prrafodelista"/>
        <w:rPr>
          <w:rFonts w:asciiTheme="majorHAnsi" w:hAnsiTheme="majorHAnsi"/>
          <w:b/>
        </w:rPr>
      </w:pPr>
    </w:p>
    <w:p w:rsidR="00ED561B" w:rsidRPr="00ED561B" w:rsidRDefault="00E6195A" w:rsidP="00ED561B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Título:</w:t>
      </w:r>
      <w:r w:rsidR="00F66FF4">
        <w:rPr>
          <w:rFonts w:asciiTheme="majorHAnsi" w:hAnsiTheme="majorHAnsi"/>
          <w:b/>
        </w:rPr>
        <w:t xml:space="preserve"> </w:t>
      </w:r>
      <w:r w:rsidR="00ED561B" w:rsidRPr="00ED561B">
        <w:rPr>
          <w:rFonts w:asciiTheme="majorHAnsi" w:hAnsiTheme="majorHAnsi"/>
          <w:b/>
        </w:rPr>
        <w:t xml:space="preserve">Práctica </w:t>
      </w:r>
      <w:r w:rsidR="005D3B04">
        <w:rPr>
          <w:rFonts w:asciiTheme="majorHAnsi" w:hAnsiTheme="majorHAnsi"/>
          <w:b/>
        </w:rPr>
        <w:t>4</w:t>
      </w:r>
      <w:r w:rsidR="00ED561B" w:rsidRPr="00ED561B">
        <w:rPr>
          <w:rFonts w:asciiTheme="majorHAnsi" w:hAnsiTheme="majorHAnsi"/>
          <w:b/>
        </w:rPr>
        <w:t xml:space="preserve">. </w:t>
      </w:r>
      <w:r w:rsidR="005D3B04" w:rsidRPr="005D3B04">
        <w:rPr>
          <w:rFonts w:asciiTheme="majorHAnsi" w:hAnsiTheme="majorHAnsi"/>
          <w:b/>
        </w:rPr>
        <w:t xml:space="preserve">Secuencia de </w:t>
      </w:r>
      <w:proofErr w:type="spellStart"/>
      <w:r w:rsidR="005D3B04" w:rsidRPr="005D3B04">
        <w:rPr>
          <w:rFonts w:asciiTheme="majorHAnsi" w:hAnsiTheme="majorHAnsi"/>
          <w:b/>
        </w:rPr>
        <w:t>leds</w:t>
      </w:r>
      <w:proofErr w:type="spellEnd"/>
      <w:r w:rsidR="005D3B04" w:rsidRPr="005D3B04">
        <w:rPr>
          <w:rFonts w:asciiTheme="majorHAnsi" w:hAnsiTheme="majorHAnsi"/>
          <w:b/>
        </w:rPr>
        <w:t xml:space="preserve">. Se trata de encender y apagar 4 </w:t>
      </w:r>
      <w:proofErr w:type="spellStart"/>
      <w:r w:rsidR="005D3B04" w:rsidRPr="005D3B04">
        <w:rPr>
          <w:rFonts w:asciiTheme="majorHAnsi" w:hAnsiTheme="majorHAnsi"/>
          <w:b/>
        </w:rPr>
        <w:t>leds</w:t>
      </w:r>
      <w:proofErr w:type="spellEnd"/>
      <w:r w:rsidR="005D3B04" w:rsidRPr="005D3B04">
        <w:rPr>
          <w:rFonts w:asciiTheme="majorHAnsi" w:hAnsiTheme="majorHAnsi"/>
          <w:b/>
        </w:rPr>
        <w:t xml:space="preserve"> secuencialmente. Los </w:t>
      </w:r>
      <w:proofErr w:type="spellStart"/>
      <w:r w:rsidR="005D3B04" w:rsidRPr="005D3B04">
        <w:rPr>
          <w:rFonts w:asciiTheme="majorHAnsi" w:hAnsiTheme="majorHAnsi"/>
          <w:b/>
        </w:rPr>
        <w:t>leds</w:t>
      </w:r>
      <w:proofErr w:type="spellEnd"/>
      <w:r w:rsidR="005D3B04" w:rsidRPr="005D3B04">
        <w:rPr>
          <w:rFonts w:asciiTheme="majorHAnsi" w:hAnsiTheme="majorHAnsi"/>
          <w:b/>
        </w:rPr>
        <w:t xml:space="preserve"> deben estar conectados a los pines 5</w:t>
      </w:r>
      <w:proofErr w:type="gramStart"/>
      <w:r w:rsidR="005D3B04" w:rsidRPr="005D3B04">
        <w:rPr>
          <w:rFonts w:asciiTheme="majorHAnsi" w:hAnsiTheme="majorHAnsi"/>
          <w:b/>
        </w:rPr>
        <w:t>,6,7</w:t>
      </w:r>
      <w:proofErr w:type="gramEnd"/>
      <w:r w:rsidR="005D3B04" w:rsidRPr="005D3B04">
        <w:rPr>
          <w:rFonts w:asciiTheme="majorHAnsi" w:hAnsiTheme="majorHAnsi"/>
          <w:b/>
        </w:rPr>
        <w:t xml:space="preserve"> y 8. Se deben encender y posteriormente apagar los </w:t>
      </w:r>
      <w:proofErr w:type="spellStart"/>
      <w:r w:rsidR="005D3B04" w:rsidRPr="005D3B04">
        <w:rPr>
          <w:rFonts w:asciiTheme="majorHAnsi" w:hAnsiTheme="majorHAnsi"/>
          <w:b/>
        </w:rPr>
        <w:t>leds</w:t>
      </w:r>
      <w:proofErr w:type="spellEnd"/>
      <w:r w:rsidR="005D3B04" w:rsidRPr="005D3B04">
        <w:rPr>
          <w:rFonts w:asciiTheme="majorHAnsi" w:hAnsiTheme="majorHAnsi"/>
          <w:b/>
        </w:rPr>
        <w:t xml:space="preserve"> desde el pin 5 al 8, con un tiempo de duración de encendido y apagado de 200 milisegundos.</w:t>
      </w:r>
    </w:p>
    <w:p w:rsidR="00A70542" w:rsidRPr="00A70542" w:rsidRDefault="00A70542" w:rsidP="00A70542">
      <w:pPr>
        <w:pStyle w:val="Prrafodelista"/>
        <w:rPr>
          <w:rFonts w:asciiTheme="majorHAnsi" w:hAnsiTheme="majorHAnsi"/>
          <w:b/>
        </w:rPr>
      </w:pPr>
    </w:p>
    <w:p w:rsidR="00E6195A" w:rsidRPr="00A70542" w:rsidRDefault="00E6195A" w:rsidP="00FB7338">
      <w:pPr>
        <w:pStyle w:val="Prrafodelista"/>
        <w:rPr>
          <w:rFonts w:asciiTheme="majorHAnsi" w:hAnsiTheme="majorHAnsi"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D561B" w:rsidRDefault="00A70542" w:rsidP="00FB7338">
      <w:pPr>
        <w:pStyle w:val="Prrafodelista"/>
        <w:rPr>
          <w:lang w:val="en-US"/>
        </w:rPr>
      </w:pPr>
      <w:r w:rsidRPr="00A70542">
        <w:rPr>
          <w:rFonts w:asciiTheme="majorHAnsi" w:hAnsiTheme="majorHAnsi"/>
          <w:b/>
          <w:lang w:val="en-US"/>
        </w:rPr>
        <w:t>WEB:</w:t>
      </w:r>
      <w:r w:rsidRPr="00A70542">
        <w:rPr>
          <w:lang w:val="en-US"/>
        </w:rPr>
        <w:t xml:space="preserve"> </w:t>
      </w:r>
      <w:hyperlink r:id="rId8" w:history="1">
        <w:r w:rsidR="005D3B04" w:rsidRPr="005D3B04">
          <w:rPr>
            <w:rStyle w:val="Hipervnculo"/>
            <w:lang w:val="en-US"/>
          </w:rPr>
          <w:t>http://www.youtube.com/watch?v=ee</w:t>
        </w:r>
        <w:r w:rsidR="005D3B04" w:rsidRPr="005D3B04">
          <w:rPr>
            <w:rStyle w:val="Hipervnculo"/>
            <w:lang w:val="en-US"/>
          </w:rPr>
          <w:t>7</w:t>
        </w:r>
        <w:r w:rsidR="005D3B04" w:rsidRPr="005D3B04">
          <w:rPr>
            <w:rStyle w:val="Hipervnculo"/>
            <w:lang w:val="en-US"/>
          </w:rPr>
          <w:t>wJqb3O0g</w:t>
        </w:r>
      </w:hyperlink>
    </w:p>
    <w:p w:rsidR="005D3B04" w:rsidRPr="005D3B04" w:rsidRDefault="005D3B04" w:rsidP="00FB7338">
      <w:pPr>
        <w:pStyle w:val="Prrafodelista"/>
        <w:rPr>
          <w:rFonts w:asciiTheme="majorHAnsi" w:hAnsiTheme="majorHAnsi"/>
          <w:b/>
          <w:lang w:val="en-US"/>
        </w:rPr>
      </w:pPr>
    </w:p>
    <w:p w:rsidR="00E6195A" w:rsidRPr="003A0121" w:rsidRDefault="00E6195A" w:rsidP="00FB7338">
      <w:pPr>
        <w:pStyle w:val="Prrafodelista"/>
        <w:rPr>
          <w:rFonts w:asciiTheme="majorHAnsi" w:hAnsiTheme="majorHAnsi"/>
          <w:b/>
          <w:lang w:val="en-US"/>
        </w:rPr>
      </w:pPr>
      <w:proofErr w:type="spellStart"/>
      <w:r w:rsidRPr="003A0121">
        <w:rPr>
          <w:rFonts w:asciiTheme="majorHAnsi" w:hAnsiTheme="majorHAnsi"/>
          <w:b/>
          <w:lang w:val="en-US"/>
        </w:rPr>
        <w:t>Materiales</w:t>
      </w:r>
      <w:proofErr w:type="spellEnd"/>
      <w:r w:rsidRPr="003A0121">
        <w:rPr>
          <w:rFonts w:asciiTheme="majorHAnsi" w:hAnsiTheme="majorHAnsi"/>
          <w:b/>
          <w:lang w:val="en-US"/>
        </w:rPr>
        <w:t>:</w:t>
      </w:r>
      <w:r w:rsidR="003A0121" w:rsidRPr="003A0121">
        <w:rPr>
          <w:rFonts w:asciiTheme="majorHAnsi" w:hAnsiTheme="majorHAnsi"/>
          <w:b/>
          <w:lang w:val="en-US"/>
        </w:rPr>
        <w:t xml:space="preserve"> </w:t>
      </w:r>
      <w:proofErr w:type="spellStart"/>
      <w:r w:rsidR="003A0121" w:rsidRPr="003A0121">
        <w:rPr>
          <w:rFonts w:asciiTheme="majorHAnsi" w:hAnsiTheme="majorHAnsi"/>
          <w:b/>
          <w:lang w:val="en-US"/>
        </w:rPr>
        <w:t>leds</w:t>
      </w:r>
      <w:proofErr w:type="spellEnd"/>
      <w:r w:rsidR="003A0121" w:rsidRPr="003A0121">
        <w:rPr>
          <w:rFonts w:asciiTheme="majorHAnsi" w:hAnsiTheme="majorHAnsi"/>
          <w:b/>
          <w:lang w:val="en-US"/>
        </w:rPr>
        <w:t>, cables</w:t>
      </w:r>
    </w:p>
    <w:p w:rsidR="00E6195A" w:rsidRPr="003A0121" w:rsidRDefault="00E6195A" w:rsidP="00FB7338">
      <w:pPr>
        <w:pStyle w:val="Prrafodelista"/>
        <w:rPr>
          <w:rFonts w:asciiTheme="majorHAnsi" w:hAnsiTheme="majorHAnsi"/>
          <w:b/>
          <w:lang w:val="en-US"/>
        </w:rPr>
      </w:pPr>
    </w:p>
    <w:p w:rsidR="00E6195A" w:rsidRPr="003A0121" w:rsidRDefault="00E6195A" w:rsidP="00FB7338">
      <w:pPr>
        <w:pStyle w:val="Prrafodelista"/>
        <w:rPr>
          <w:rFonts w:asciiTheme="majorHAnsi" w:hAnsiTheme="majorHAnsi"/>
          <w:b/>
          <w:lang w:val="en-US"/>
        </w:rPr>
      </w:pPr>
    </w:p>
    <w:p w:rsidR="00E6195A" w:rsidRPr="003A0121" w:rsidRDefault="00E6195A" w:rsidP="00FB7338">
      <w:pPr>
        <w:pStyle w:val="Prrafodelista"/>
        <w:rPr>
          <w:rFonts w:asciiTheme="majorHAnsi" w:hAnsiTheme="majorHAnsi"/>
          <w:b/>
          <w:lang w:val="en-US"/>
        </w:rPr>
      </w:pPr>
    </w:p>
    <w:p w:rsidR="00E6195A" w:rsidRPr="003A0121" w:rsidRDefault="00E6195A" w:rsidP="00FB7338">
      <w:pPr>
        <w:pStyle w:val="Prrafodelista"/>
        <w:rPr>
          <w:rFonts w:asciiTheme="majorHAnsi" w:hAnsiTheme="majorHAnsi"/>
          <w:b/>
          <w:lang w:val="en-US"/>
        </w:rPr>
      </w:pPr>
    </w:p>
    <w:p w:rsidR="003A0121" w:rsidRDefault="00E6195A" w:rsidP="00FB7338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Imagen</w:t>
      </w:r>
      <w:r w:rsidR="00A70542">
        <w:rPr>
          <w:rFonts w:asciiTheme="majorHAnsi" w:hAnsiTheme="majorHAnsi"/>
          <w:b/>
        </w:rPr>
        <w:t xml:space="preserve"> (es)</w:t>
      </w:r>
      <w:r>
        <w:rPr>
          <w:rFonts w:asciiTheme="majorHAnsi" w:hAnsiTheme="majorHAnsi"/>
          <w:b/>
        </w:rPr>
        <w:t xml:space="preserve"> de montaje</w:t>
      </w:r>
      <w:r w:rsidR="00A70542">
        <w:rPr>
          <w:rFonts w:asciiTheme="majorHAnsi" w:hAnsiTheme="majorHAnsi"/>
          <w:b/>
        </w:rPr>
        <w:t xml:space="preserve"> (s)</w:t>
      </w:r>
      <w:r>
        <w:rPr>
          <w:rFonts w:asciiTheme="majorHAnsi" w:hAnsiTheme="majorHAnsi"/>
          <w:b/>
        </w:rPr>
        <w:t>:</w:t>
      </w:r>
    </w:p>
    <w:p w:rsidR="00E6195A" w:rsidRDefault="003A0121" w:rsidP="00FB7338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b/>
          <w:noProof/>
        </w:rPr>
        <w:drawing>
          <wp:inline distT="0" distB="0" distL="0" distR="0">
            <wp:extent cx="3644201" cy="4857750"/>
            <wp:effectExtent l="19050" t="0" r="0" b="0"/>
            <wp:docPr id="1" name="Imagen 1" descr="C:\Users\ANA\AppData\Local\Temp\Rar$DIa0.487\IMG-20170509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A\AppData\Local\Temp\Rar$DIa0.487\IMG-20170509-WA0007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6840" cy="4861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tbl>
      <w:tblPr>
        <w:tblStyle w:val="Tablaconcuadrcula"/>
        <w:tblW w:w="0" w:type="auto"/>
        <w:tblInd w:w="720" w:type="dxa"/>
        <w:tblLook w:val="04A0"/>
      </w:tblPr>
      <w:tblGrid>
        <w:gridCol w:w="7176"/>
        <w:gridCol w:w="3518"/>
      </w:tblGrid>
      <w:tr w:rsidR="00E6195A" w:rsidTr="00C227EE">
        <w:tc>
          <w:tcPr>
            <w:tcW w:w="5347" w:type="dxa"/>
          </w:tcPr>
          <w:p w:rsidR="00E6195A" w:rsidRDefault="00E6195A" w:rsidP="00C227EE">
            <w:pPr>
              <w:pStyle w:val="Prrafodelista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Código S4A</w:t>
            </w:r>
          </w:p>
          <w:p w:rsidR="00E6195A" w:rsidRPr="00E6195A" w:rsidRDefault="003A0121" w:rsidP="00C227EE">
            <w:pPr>
              <w:pStyle w:val="Prrafodelista"/>
              <w:ind w:left="0"/>
            </w:pPr>
            <w:r>
              <w:rPr>
                <w:noProof/>
              </w:rPr>
              <w:drawing>
                <wp:inline distT="0" distB="0" distL="0" distR="0">
                  <wp:extent cx="4391025" cy="4772025"/>
                  <wp:effectExtent l="19050" t="0" r="9525" b="0"/>
                  <wp:docPr id="3" name="Imagen 2" descr="C:\Users\ANA\AppData\Local\Temp\Rar$DIa0.687\IMG-20170509-WA00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NA\AppData\Local\Temp\Rar$DIa0.687\IMG-20170509-WA000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06017" cy="47883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47" w:type="dxa"/>
          </w:tcPr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Explicación</w:t>
            </w:r>
          </w:p>
          <w:p w:rsidR="00E6195A" w:rsidRDefault="003A0121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Cada LED  se coloca en un pin diferente. Se programa para que se encienda uno, espere un segundo, se encienda el siguiente, espere un segundo, y finalmente se encienda el último.</w:t>
            </w: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</w:tc>
      </w:tr>
    </w:tbl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sectPr w:rsidR="00E6195A" w:rsidSect="00DC2A9A">
      <w:type w:val="continuous"/>
      <w:pgSz w:w="11906" w:h="16838" w:code="9"/>
      <w:pgMar w:top="426" w:right="424" w:bottom="142" w:left="284" w:header="851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3BAC" w:rsidRDefault="00FF3BAC" w:rsidP="004C0274">
      <w:r>
        <w:separator/>
      </w:r>
    </w:p>
  </w:endnote>
  <w:endnote w:type="continuationSeparator" w:id="0">
    <w:p w:rsidR="00FF3BAC" w:rsidRDefault="00FF3BAC" w:rsidP="004C02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3BAC" w:rsidRDefault="00FF3BAC" w:rsidP="004C0274">
      <w:r>
        <w:separator/>
      </w:r>
    </w:p>
  </w:footnote>
  <w:footnote w:type="continuationSeparator" w:id="0">
    <w:p w:rsidR="00FF3BAC" w:rsidRDefault="00FF3BAC" w:rsidP="004C027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03F06"/>
    <w:multiLevelType w:val="hybridMultilevel"/>
    <w:tmpl w:val="FC18D78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3E6887"/>
    <w:multiLevelType w:val="hybridMultilevel"/>
    <w:tmpl w:val="25940168"/>
    <w:lvl w:ilvl="0" w:tplc="F9B09C62">
      <w:start w:val="1"/>
      <w:numFmt w:val="decimal"/>
      <w:lvlText w:val="%1-"/>
      <w:lvlJc w:val="left"/>
      <w:pPr>
        <w:ind w:left="121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ECC014C"/>
    <w:multiLevelType w:val="hybridMultilevel"/>
    <w:tmpl w:val="FDDEDE42"/>
    <w:lvl w:ilvl="0" w:tplc="F9B09C62">
      <w:start w:val="1"/>
      <w:numFmt w:val="decimal"/>
      <w:lvlText w:val="%1-"/>
      <w:lvlJc w:val="left"/>
      <w:pPr>
        <w:ind w:left="1146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146" w:hanging="360"/>
      </w:pPr>
    </w:lvl>
    <w:lvl w:ilvl="2" w:tplc="0C0A001B" w:tentative="1">
      <w:start w:val="1"/>
      <w:numFmt w:val="lowerRoman"/>
      <w:lvlText w:val="%3."/>
      <w:lvlJc w:val="right"/>
      <w:pPr>
        <w:ind w:left="1866" w:hanging="180"/>
      </w:pPr>
    </w:lvl>
    <w:lvl w:ilvl="3" w:tplc="0C0A000F" w:tentative="1">
      <w:start w:val="1"/>
      <w:numFmt w:val="decimal"/>
      <w:lvlText w:val="%4."/>
      <w:lvlJc w:val="left"/>
      <w:pPr>
        <w:ind w:left="2586" w:hanging="360"/>
      </w:pPr>
    </w:lvl>
    <w:lvl w:ilvl="4" w:tplc="0C0A0019" w:tentative="1">
      <w:start w:val="1"/>
      <w:numFmt w:val="lowerLetter"/>
      <w:lvlText w:val="%5."/>
      <w:lvlJc w:val="left"/>
      <w:pPr>
        <w:ind w:left="3306" w:hanging="360"/>
      </w:pPr>
    </w:lvl>
    <w:lvl w:ilvl="5" w:tplc="0C0A001B" w:tentative="1">
      <w:start w:val="1"/>
      <w:numFmt w:val="lowerRoman"/>
      <w:lvlText w:val="%6."/>
      <w:lvlJc w:val="right"/>
      <w:pPr>
        <w:ind w:left="4026" w:hanging="180"/>
      </w:pPr>
    </w:lvl>
    <w:lvl w:ilvl="6" w:tplc="0C0A000F" w:tentative="1">
      <w:start w:val="1"/>
      <w:numFmt w:val="decimal"/>
      <w:lvlText w:val="%7."/>
      <w:lvlJc w:val="left"/>
      <w:pPr>
        <w:ind w:left="4746" w:hanging="360"/>
      </w:pPr>
    </w:lvl>
    <w:lvl w:ilvl="7" w:tplc="0C0A0019" w:tentative="1">
      <w:start w:val="1"/>
      <w:numFmt w:val="lowerLetter"/>
      <w:lvlText w:val="%8."/>
      <w:lvlJc w:val="left"/>
      <w:pPr>
        <w:ind w:left="5466" w:hanging="360"/>
      </w:pPr>
    </w:lvl>
    <w:lvl w:ilvl="8" w:tplc="0C0A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3">
    <w:nsid w:val="3EAC7CCE"/>
    <w:multiLevelType w:val="hybridMultilevel"/>
    <w:tmpl w:val="F13C219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3F0F85"/>
    <w:multiLevelType w:val="hybridMultilevel"/>
    <w:tmpl w:val="3010441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B84BB7"/>
    <w:multiLevelType w:val="hybridMultilevel"/>
    <w:tmpl w:val="DBE476F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FD1633"/>
    <w:multiLevelType w:val="hybridMultilevel"/>
    <w:tmpl w:val="A9B4CDFE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93A3DB8"/>
    <w:multiLevelType w:val="hybridMultilevel"/>
    <w:tmpl w:val="F190D9F0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B454238"/>
    <w:multiLevelType w:val="hybridMultilevel"/>
    <w:tmpl w:val="500E8B70"/>
    <w:lvl w:ilvl="0" w:tplc="0C0A000F">
      <w:start w:val="1"/>
      <w:numFmt w:val="decimal"/>
      <w:lvlText w:val="%1."/>
      <w:lvlJc w:val="left"/>
      <w:pPr>
        <w:ind w:left="2130" w:hanging="360"/>
      </w:pPr>
    </w:lvl>
    <w:lvl w:ilvl="1" w:tplc="0C0A0019" w:tentative="1">
      <w:start w:val="1"/>
      <w:numFmt w:val="lowerLetter"/>
      <w:lvlText w:val="%2."/>
      <w:lvlJc w:val="left"/>
      <w:pPr>
        <w:ind w:left="2850" w:hanging="360"/>
      </w:pPr>
    </w:lvl>
    <w:lvl w:ilvl="2" w:tplc="0C0A001B" w:tentative="1">
      <w:start w:val="1"/>
      <w:numFmt w:val="lowerRoman"/>
      <w:lvlText w:val="%3."/>
      <w:lvlJc w:val="right"/>
      <w:pPr>
        <w:ind w:left="3570" w:hanging="180"/>
      </w:pPr>
    </w:lvl>
    <w:lvl w:ilvl="3" w:tplc="0C0A000F" w:tentative="1">
      <w:start w:val="1"/>
      <w:numFmt w:val="decimal"/>
      <w:lvlText w:val="%4."/>
      <w:lvlJc w:val="left"/>
      <w:pPr>
        <w:ind w:left="4290" w:hanging="360"/>
      </w:pPr>
    </w:lvl>
    <w:lvl w:ilvl="4" w:tplc="0C0A0019" w:tentative="1">
      <w:start w:val="1"/>
      <w:numFmt w:val="lowerLetter"/>
      <w:lvlText w:val="%5."/>
      <w:lvlJc w:val="left"/>
      <w:pPr>
        <w:ind w:left="5010" w:hanging="360"/>
      </w:pPr>
    </w:lvl>
    <w:lvl w:ilvl="5" w:tplc="0C0A001B" w:tentative="1">
      <w:start w:val="1"/>
      <w:numFmt w:val="lowerRoman"/>
      <w:lvlText w:val="%6."/>
      <w:lvlJc w:val="right"/>
      <w:pPr>
        <w:ind w:left="5730" w:hanging="180"/>
      </w:pPr>
    </w:lvl>
    <w:lvl w:ilvl="6" w:tplc="0C0A000F" w:tentative="1">
      <w:start w:val="1"/>
      <w:numFmt w:val="decimal"/>
      <w:lvlText w:val="%7."/>
      <w:lvlJc w:val="left"/>
      <w:pPr>
        <w:ind w:left="6450" w:hanging="360"/>
      </w:pPr>
    </w:lvl>
    <w:lvl w:ilvl="7" w:tplc="0C0A0019" w:tentative="1">
      <w:start w:val="1"/>
      <w:numFmt w:val="lowerLetter"/>
      <w:lvlText w:val="%8."/>
      <w:lvlJc w:val="left"/>
      <w:pPr>
        <w:ind w:left="7170" w:hanging="360"/>
      </w:pPr>
    </w:lvl>
    <w:lvl w:ilvl="8" w:tplc="0C0A001B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9">
    <w:nsid w:val="5B9C4A3A"/>
    <w:multiLevelType w:val="hybridMultilevel"/>
    <w:tmpl w:val="88B29034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62FF1668"/>
    <w:multiLevelType w:val="multilevel"/>
    <w:tmpl w:val="B0426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C71D56"/>
    <w:multiLevelType w:val="hybridMultilevel"/>
    <w:tmpl w:val="E3DE4424"/>
    <w:lvl w:ilvl="0" w:tplc="0C0A000F">
      <w:start w:val="1"/>
      <w:numFmt w:val="decimal"/>
      <w:lvlText w:val="%1."/>
      <w:lvlJc w:val="left"/>
      <w:pPr>
        <w:ind w:left="786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923511"/>
    <w:multiLevelType w:val="hybridMultilevel"/>
    <w:tmpl w:val="D01686D2"/>
    <w:lvl w:ilvl="0" w:tplc="966058B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3">
    <w:nsid w:val="6BE5780B"/>
    <w:multiLevelType w:val="hybridMultilevel"/>
    <w:tmpl w:val="24B8EDCA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79660430"/>
    <w:multiLevelType w:val="hybridMultilevel"/>
    <w:tmpl w:val="CFF68672"/>
    <w:lvl w:ilvl="0" w:tplc="0C0A0017">
      <w:start w:val="1"/>
      <w:numFmt w:val="lowerLetter"/>
      <w:lvlText w:val="%1)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F1C233B"/>
    <w:multiLevelType w:val="hybridMultilevel"/>
    <w:tmpl w:val="8D50B30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"/>
  </w:num>
  <w:num w:numId="3">
    <w:abstractNumId w:val="14"/>
  </w:num>
  <w:num w:numId="4">
    <w:abstractNumId w:val="2"/>
  </w:num>
  <w:num w:numId="5">
    <w:abstractNumId w:val="0"/>
  </w:num>
  <w:num w:numId="6">
    <w:abstractNumId w:val="5"/>
  </w:num>
  <w:num w:numId="7">
    <w:abstractNumId w:val="3"/>
  </w:num>
  <w:num w:numId="8">
    <w:abstractNumId w:val="13"/>
  </w:num>
  <w:num w:numId="9">
    <w:abstractNumId w:val="9"/>
  </w:num>
  <w:num w:numId="10">
    <w:abstractNumId w:val="7"/>
  </w:num>
  <w:num w:numId="11">
    <w:abstractNumId w:val="6"/>
  </w:num>
  <w:num w:numId="12">
    <w:abstractNumId w:val="8"/>
  </w:num>
  <w:num w:numId="13">
    <w:abstractNumId w:val="4"/>
  </w:num>
  <w:num w:numId="14">
    <w:abstractNumId w:val="15"/>
  </w:num>
  <w:num w:numId="15">
    <w:abstractNumId w:val="10"/>
  </w:num>
  <w:num w:numId="1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701"/>
  <w:stylePaneSortMethod w:val="00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47106"/>
  </w:hdrShapeDefaults>
  <w:footnotePr>
    <w:footnote w:id="-1"/>
    <w:footnote w:id="0"/>
  </w:footnotePr>
  <w:endnotePr>
    <w:endnote w:id="-1"/>
    <w:endnote w:id="0"/>
  </w:endnotePr>
  <w:compat/>
  <w:rsids>
    <w:rsidRoot w:val="00A226BA"/>
    <w:rsid w:val="00012108"/>
    <w:rsid w:val="00073875"/>
    <w:rsid w:val="0008638A"/>
    <w:rsid w:val="00094CEA"/>
    <w:rsid w:val="000E00DD"/>
    <w:rsid w:val="00170408"/>
    <w:rsid w:val="00186AF0"/>
    <w:rsid w:val="001B2AEB"/>
    <w:rsid w:val="001C0755"/>
    <w:rsid w:val="001D7C61"/>
    <w:rsid w:val="001E1417"/>
    <w:rsid w:val="001F1D9E"/>
    <w:rsid w:val="0022714C"/>
    <w:rsid w:val="00252395"/>
    <w:rsid w:val="00253E1F"/>
    <w:rsid w:val="002E3700"/>
    <w:rsid w:val="0033055D"/>
    <w:rsid w:val="00381B42"/>
    <w:rsid w:val="003A0121"/>
    <w:rsid w:val="003B5C38"/>
    <w:rsid w:val="003C61C6"/>
    <w:rsid w:val="00415B65"/>
    <w:rsid w:val="004538A6"/>
    <w:rsid w:val="004C0274"/>
    <w:rsid w:val="004D19A7"/>
    <w:rsid w:val="005B4954"/>
    <w:rsid w:val="005D3B04"/>
    <w:rsid w:val="00601C91"/>
    <w:rsid w:val="006634BF"/>
    <w:rsid w:val="00686283"/>
    <w:rsid w:val="006865D5"/>
    <w:rsid w:val="0069159F"/>
    <w:rsid w:val="007560C4"/>
    <w:rsid w:val="007705FC"/>
    <w:rsid w:val="007A35D5"/>
    <w:rsid w:val="007C34B9"/>
    <w:rsid w:val="0081730B"/>
    <w:rsid w:val="00827FF3"/>
    <w:rsid w:val="008306AF"/>
    <w:rsid w:val="00831740"/>
    <w:rsid w:val="009062F3"/>
    <w:rsid w:val="00916B94"/>
    <w:rsid w:val="009356FC"/>
    <w:rsid w:val="009668DF"/>
    <w:rsid w:val="00984DF7"/>
    <w:rsid w:val="009C7EF7"/>
    <w:rsid w:val="009E37CF"/>
    <w:rsid w:val="00A20A27"/>
    <w:rsid w:val="00A226BA"/>
    <w:rsid w:val="00A338B3"/>
    <w:rsid w:val="00A42389"/>
    <w:rsid w:val="00A70542"/>
    <w:rsid w:val="00A86B48"/>
    <w:rsid w:val="00AA2055"/>
    <w:rsid w:val="00AC1AE3"/>
    <w:rsid w:val="00AC7708"/>
    <w:rsid w:val="00B644B6"/>
    <w:rsid w:val="00BA66EF"/>
    <w:rsid w:val="00BB66DA"/>
    <w:rsid w:val="00C45D12"/>
    <w:rsid w:val="00CA6138"/>
    <w:rsid w:val="00CA7055"/>
    <w:rsid w:val="00CB3A9E"/>
    <w:rsid w:val="00CC44DA"/>
    <w:rsid w:val="00CD7398"/>
    <w:rsid w:val="00CE7D5B"/>
    <w:rsid w:val="00D13B2B"/>
    <w:rsid w:val="00D27D0F"/>
    <w:rsid w:val="00DC2A9A"/>
    <w:rsid w:val="00DC5A9F"/>
    <w:rsid w:val="00DD134D"/>
    <w:rsid w:val="00DD20FC"/>
    <w:rsid w:val="00E169FA"/>
    <w:rsid w:val="00E36BA1"/>
    <w:rsid w:val="00E4786E"/>
    <w:rsid w:val="00E521E8"/>
    <w:rsid w:val="00E547F8"/>
    <w:rsid w:val="00E6195A"/>
    <w:rsid w:val="00EB147A"/>
    <w:rsid w:val="00EB27FE"/>
    <w:rsid w:val="00ED0569"/>
    <w:rsid w:val="00ED561B"/>
    <w:rsid w:val="00EF0853"/>
    <w:rsid w:val="00F6061B"/>
    <w:rsid w:val="00F66FF4"/>
    <w:rsid w:val="00F7271A"/>
    <w:rsid w:val="00FA0A28"/>
    <w:rsid w:val="00FA67B1"/>
    <w:rsid w:val="00FB7338"/>
    <w:rsid w:val="00FE04EA"/>
    <w:rsid w:val="00FF1A1A"/>
    <w:rsid w:val="00FF3B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 Spacing" w:qFormat="1"/>
    <w:lsdException w:name="Medium Grid 1" w:semiHidden="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sid w:val="004F567E"/>
    <w:rPr>
      <w:sz w:val="24"/>
      <w:szCs w:val="24"/>
    </w:rPr>
  </w:style>
  <w:style w:type="paragraph" w:styleId="Ttulo1">
    <w:name w:val="heading 1"/>
    <w:basedOn w:val="Normal"/>
    <w:link w:val="Ttulo1Car"/>
    <w:uiPriority w:val="9"/>
    <w:qFormat/>
    <w:rsid w:val="00A7054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226B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226BA"/>
    <w:rPr>
      <w:sz w:val="24"/>
      <w:szCs w:val="24"/>
    </w:rPr>
  </w:style>
  <w:style w:type="paragraph" w:styleId="Piedepgina">
    <w:name w:val="footer"/>
    <w:basedOn w:val="Normal"/>
    <w:link w:val="PiedepginaCar"/>
    <w:rsid w:val="00A226B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226BA"/>
    <w:rPr>
      <w:sz w:val="24"/>
      <w:szCs w:val="24"/>
    </w:rPr>
  </w:style>
  <w:style w:type="table" w:styleId="Tablaconcuadrcula">
    <w:name w:val="Table Grid"/>
    <w:basedOn w:val="Tablanormal"/>
    <w:rsid w:val="00A226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686283"/>
    <w:pPr>
      <w:ind w:left="720"/>
      <w:contextualSpacing/>
    </w:pPr>
  </w:style>
  <w:style w:type="paragraph" w:styleId="Textodeglobo">
    <w:name w:val="Balloon Text"/>
    <w:basedOn w:val="Normal"/>
    <w:link w:val="TextodegloboCar"/>
    <w:rsid w:val="00DD134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DD134D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AC1AE3"/>
    <w:rPr>
      <w:b/>
      <w:bCs/>
    </w:rPr>
  </w:style>
  <w:style w:type="character" w:customStyle="1" w:styleId="apple-converted-space">
    <w:name w:val="apple-converted-space"/>
    <w:basedOn w:val="Fuentedeprrafopredeter"/>
    <w:rsid w:val="00AC1AE3"/>
  </w:style>
  <w:style w:type="paragraph" w:styleId="NormalWeb">
    <w:name w:val="Normal (Web)"/>
    <w:basedOn w:val="Normal"/>
    <w:uiPriority w:val="99"/>
    <w:unhideWhenUsed/>
    <w:rsid w:val="004538A6"/>
    <w:pPr>
      <w:spacing w:before="100" w:beforeAutospacing="1" w:after="100" w:afterAutospacing="1"/>
    </w:pPr>
  </w:style>
  <w:style w:type="character" w:customStyle="1" w:styleId="co2">
    <w:name w:val="co2"/>
    <w:basedOn w:val="Fuentedeprrafopredeter"/>
    <w:rsid w:val="004538A6"/>
  </w:style>
  <w:style w:type="character" w:customStyle="1" w:styleId="br0">
    <w:name w:val="br0"/>
    <w:basedOn w:val="Fuentedeprrafopredeter"/>
    <w:rsid w:val="004538A6"/>
  </w:style>
  <w:style w:type="character" w:customStyle="1" w:styleId="kw4">
    <w:name w:val="kw4"/>
    <w:basedOn w:val="Fuentedeprrafopredeter"/>
    <w:rsid w:val="004538A6"/>
  </w:style>
  <w:style w:type="character" w:customStyle="1" w:styleId="sy0">
    <w:name w:val="sy0"/>
    <w:basedOn w:val="Fuentedeprrafopredeter"/>
    <w:rsid w:val="004538A6"/>
  </w:style>
  <w:style w:type="character" w:customStyle="1" w:styleId="nu0">
    <w:name w:val="nu0"/>
    <w:basedOn w:val="Fuentedeprrafopredeter"/>
    <w:rsid w:val="004538A6"/>
  </w:style>
  <w:style w:type="character" w:customStyle="1" w:styleId="kw1">
    <w:name w:val="kw1"/>
    <w:basedOn w:val="Fuentedeprrafopredeter"/>
    <w:rsid w:val="004538A6"/>
  </w:style>
  <w:style w:type="character" w:customStyle="1" w:styleId="kw3">
    <w:name w:val="kw3"/>
    <w:basedOn w:val="Fuentedeprrafopredeter"/>
    <w:rsid w:val="004538A6"/>
  </w:style>
  <w:style w:type="character" w:customStyle="1" w:styleId="st0">
    <w:name w:val="st0"/>
    <w:basedOn w:val="Fuentedeprrafopredeter"/>
    <w:rsid w:val="004538A6"/>
  </w:style>
  <w:style w:type="character" w:customStyle="1" w:styleId="es1">
    <w:name w:val="es1"/>
    <w:basedOn w:val="Fuentedeprrafopredeter"/>
    <w:rsid w:val="004538A6"/>
  </w:style>
  <w:style w:type="character" w:styleId="Hipervnculo">
    <w:name w:val="Hyperlink"/>
    <w:basedOn w:val="Fuentedeprrafopredeter"/>
    <w:rsid w:val="00A70542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A70542"/>
    <w:rPr>
      <w:b/>
      <w:bCs/>
      <w:kern w:val="36"/>
      <w:sz w:val="48"/>
      <w:szCs w:val="48"/>
    </w:rPr>
  </w:style>
  <w:style w:type="character" w:styleId="Hipervnculovisitado">
    <w:name w:val="FollowedHyperlink"/>
    <w:basedOn w:val="Fuentedeprrafopredeter"/>
    <w:rsid w:val="003A012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23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8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38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5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7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3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66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18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4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1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1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watch?v=ee7wJqb3O0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121</Words>
  <Characters>671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</dc:creator>
  <cp:lastModifiedBy>ANA</cp:lastModifiedBy>
  <cp:revision>2</cp:revision>
  <cp:lastPrinted>2016-10-25T08:18:00Z</cp:lastPrinted>
  <dcterms:created xsi:type="dcterms:W3CDTF">2017-05-10T15:13:00Z</dcterms:created>
  <dcterms:modified xsi:type="dcterms:W3CDTF">2017-05-10T15:13:00Z</dcterms:modified>
</cp:coreProperties>
</file>